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120D2" w14:textId="77777777" w:rsidR="0084460A" w:rsidRPr="00A1552F" w:rsidRDefault="0084460A" w:rsidP="0084460A">
      <w:pPr>
        <w:pStyle w:val="Rubrik1"/>
        <w:rPr>
          <w:lang w:val="en-GB"/>
        </w:rPr>
      </w:pPr>
      <w:r>
        <w:rPr>
          <w:bCs w:val="0"/>
          <w:lang w:val="en-GB"/>
        </w:rPr>
        <w:t>Sleep diary</w:t>
      </w:r>
    </w:p>
    <w:p w14:paraId="039511E7" w14:textId="45EF1BFB" w:rsidR="004D4FB7" w:rsidRPr="00A1552F" w:rsidRDefault="0084460A" w:rsidP="0084460A">
      <w:pPr>
        <w:pStyle w:val="NormalUmU"/>
        <w:rPr>
          <w:lang w:val="en-GB"/>
        </w:rPr>
      </w:pPr>
      <w:r>
        <w:rPr>
          <w:lang w:val="en-GB"/>
        </w:rPr>
        <w:t>Fill out your sleep diary when you have got</w:t>
      </w:r>
      <w:r w:rsidR="00A1552F">
        <w:rPr>
          <w:lang w:val="en-GB"/>
        </w:rPr>
        <w:t>ten</w:t>
      </w:r>
      <w:r>
        <w:rPr>
          <w:lang w:val="en-GB"/>
        </w:rPr>
        <w:t xml:space="preserve"> up in the morning. Do not look at the time or write your diary </w:t>
      </w:r>
      <w:r w:rsidR="00A1552F">
        <w:rPr>
          <w:lang w:val="en-GB"/>
        </w:rPr>
        <w:t>during</w:t>
      </w:r>
      <w:r>
        <w:rPr>
          <w:lang w:val="en-GB"/>
        </w:rPr>
        <w:t xml:space="preserve"> the night</w:t>
      </w:r>
      <w:r w:rsidR="00A1552F">
        <w:rPr>
          <w:lang w:val="en-GB"/>
        </w:rPr>
        <w:t xml:space="preserve"> as </w:t>
      </w:r>
      <w:r>
        <w:rPr>
          <w:lang w:val="en-GB"/>
        </w:rPr>
        <w:t>times and numbers do not need to be exact. Write on today’s day</w:t>
      </w:r>
      <w:r w:rsidR="00A1552F">
        <w:rPr>
          <w:lang w:val="en-GB"/>
        </w:rPr>
        <w:t>; i</w:t>
      </w:r>
      <w:r>
        <w:rPr>
          <w:lang w:val="en-GB"/>
        </w:rPr>
        <w:t xml:space="preserve">f you wake up on a Monday, your entry goes in the Monday column. </w:t>
      </w:r>
    </w:p>
    <w:tbl>
      <w:tblPr>
        <w:tblStyle w:val="Tabellrutnt"/>
        <w:tblW w:w="13608" w:type="dxa"/>
        <w:tblLook w:val="04A0" w:firstRow="1" w:lastRow="0" w:firstColumn="1" w:lastColumn="0" w:noHBand="0" w:noVBand="1"/>
      </w:tblPr>
      <w:tblGrid>
        <w:gridCol w:w="6959"/>
        <w:gridCol w:w="949"/>
        <w:gridCol w:w="950"/>
        <w:gridCol w:w="950"/>
        <w:gridCol w:w="950"/>
        <w:gridCol w:w="950"/>
        <w:gridCol w:w="950"/>
        <w:gridCol w:w="950"/>
      </w:tblGrid>
      <w:tr w:rsidR="0084460A" w:rsidRPr="0084460A" w14:paraId="091B1A21" w14:textId="77777777" w:rsidTr="00CE2562">
        <w:tc>
          <w:tcPr>
            <w:tcW w:w="6959" w:type="dxa"/>
            <w:shd w:val="clear" w:color="auto" w:fill="F2F2F2" w:themeFill="background1" w:themeFillShade="F2"/>
          </w:tcPr>
          <w:p w14:paraId="08DC76D4" w14:textId="77777777" w:rsidR="0084460A" w:rsidRPr="0084460A" w:rsidRDefault="00CE2562" w:rsidP="0084460A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Week: Monday __/__ until Sunday __/__</w:t>
            </w:r>
          </w:p>
        </w:tc>
        <w:tc>
          <w:tcPr>
            <w:tcW w:w="949" w:type="dxa"/>
            <w:shd w:val="clear" w:color="auto" w:fill="F2F2F2" w:themeFill="background1" w:themeFillShade="F2"/>
          </w:tcPr>
          <w:p w14:paraId="0CC7676E" w14:textId="77777777" w:rsidR="0084460A" w:rsidRPr="0084460A" w:rsidRDefault="0084460A" w:rsidP="0084460A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Mon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58D79437" w14:textId="77777777" w:rsidR="0084460A" w:rsidRPr="0084460A" w:rsidRDefault="0084460A" w:rsidP="0084460A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Tues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615DF717" w14:textId="77777777" w:rsidR="0084460A" w:rsidRPr="0084460A" w:rsidRDefault="0084460A" w:rsidP="0084460A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Wed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6CDD29E2" w14:textId="77777777" w:rsidR="0084460A" w:rsidRPr="0084460A" w:rsidRDefault="0084460A" w:rsidP="0084460A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Thurs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B9CBEF4" w14:textId="77777777" w:rsidR="0084460A" w:rsidRPr="0084460A" w:rsidRDefault="0084460A" w:rsidP="0084460A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Fri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4756A095" w14:textId="77777777" w:rsidR="0084460A" w:rsidRPr="0084460A" w:rsidRDefault="0084460A" w:rsidP="0084460A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Sat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615B5D67" w14:textId="77777777" w:rsidR="0084460A" w:rsidRPr="0084460A" w:rsidRDefault="0084460A" w:rsidP="0084460A">
            <w:pPr>
              <w:pStyle w:val="NormalUm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>Sun</w:t>
            </w:r>
          </w:p>
        </w:tc>
      </w:tr>
      <w:tr w:rsidR="0084460A" w:rsidRPr="00A1552F" w14:paraId="0AD3CD48" w14:textId="77777777" w:rsidTr="00CE2562">
        <w:tc>
          <w:tcPr>
            <w:tcW w:w="6959" w:type="dxa"/>
            <w:shd w:val="clear" w:color="auto" w:fill="F2F2F2" w:themeFill="background1" w:themeFillShade="F2"/>
          </w:tcPr>
          <w:p w14:paraId="6FC61211" w14:textId="77777777" w:rsidR="0084460A" w:rsidRPr="00A1552F" w:rsidRDefault="0084460A" w:rsidP="00397D52">
            <w:pPr>
              <w:spacing w:before="100" w:beforeAutospacing="1" w:after="100" w:afterAutospacing="1" w:line="240" w:lineRule="auto"/>
              <w:rPr>
                <w:rFonts w:asciiTheme="minorHAnsi" w:hAnsiTheme="minorHAnsi"/>
                <w:lang w:val="en-GB"/>
              </w:rPr>
            </w:pPr>
            <w:r w:rsidRPr="00A1552F">
              <w:rPr>
                <w:rFonts w:asciiTheme="minorHAnsi" w:hAnsiTheme="minorHAnsi"/>
                <w:lang w:val="en-GB"/>
              </w:rPr>
              <w:t xml:space="preserve">Yesterday, I took a nap in the day </w:t>
            </w:r>
            <w:r w:rsidRPr="00A1552F">
              <w:rPr>
                <w:rFonts w:asciiTheme="minorHAnsi" w:hAnsiTheme="minorHAnsi"/>
                <w:lang w:val="en-GB"/>
              </w:rPr>
              <w:br/>
              <w:t>(cross the box if you did).</w:t>
            </w:r>
          </w:p>
        </w:tc>
        <w:tc>
          <w:tcPr>
            <w:tcW w:w="949" w:type="dxa"/>
          </w:tcPr>
          <w:p w14:paraId="1CB00B37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28AB0C55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4504DA11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662E9910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24B2E151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7D7AA67B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6551B684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</w:tr>
      <w:tr w:rsidR="00397D52" w:rsidRPr="00A1552F" w14:paraId="2BFD0887" w14:textId="77777777" w:rsidTr="00CE2562">
        <w:tc>
          <w:tcPr>
            <w:tcW w:w="6959" w:type="dxa"/>
            <w:shd w:val="clear" w:color="auto" w:fill="F2F2F2" w:themeFill="background1" w:themeFillShade="F2"/>
          </w:tcPr>
          <w:p w14:paraId="7A770923" w14:textId="77777777" w:rsidR="00397D52" w:rsidRPr="00A1552F" w:rsidRDefault="00397D52" w:rsidP="00397D52">
            <w:pPr>
              <w:spacing w:before="100" w:beforeAutospacing="1" w:after="100" w:afterAutospacing="1" w:line="240" w:lineRule="auto"/>
              <w:rPr>
                <w:rFonts w:asciiTheme="minorHAnsi" w:hAnsiTheme="minorHAnsi"/>
                <w:lang w:val="en-GB"/>
              </w:rPr>
            </w:pPr>
            <w:r w:rsidRPr="00A1552F">
              <w:rPr>
                <w:rFonts w:asciiTheme="minorHAnsi" w:hAnsiTheme="minorHAnsi"/>
                <w:lang w:val="en-GB"/>
              </w:rPr>
              <w:t xml:space="preserve">Yesterday, I felt and functioned </w:t>
            </w:r>
            <w:r w:rsidRPr="00A1552F">
              <w:rPr>
                <w:rFonts w:asciiTheme="minorHAnsi" w:hAnsiTheme="minorHAnsi"/>
                <w:lang w:val="en-GB"/>
              </w:rPr>
              <w:br/>
              <w:t>(1 = very unsatisfactory; 5 = very satisfactorily).</w:t>
            </w:r>
          </w:p>
        </w:tc>
        <w:tc>
          <w:tcPr>
            <w:tcW w:w="949" w:type="dxa"/>
          </w:tcPr>
          <w:p w14:paraId="43A67694" w14:textId="77777777" w:rsidR="00397D52" w:rsidRPr="00A1552F" w:rsidRDefault="00397D52" w:rsidP="0084460A">
            <w:pPr>
              <w:pStyle w:val="NormalUmU"/>
              <w:rPr>
                <w:lang w:val="en-GB"/>
              </w:rPr>
            </w:pPr>
          </w:p>
        </w:tc>
        <w:tc>
          <w:tcPr>
            <w:tcW w:w="950" w:type="dxa"/>
          </w:tcPr>
          <w:p w14:paraId="641FF723" w14:textId="77777777" w:rsidR="00397D52" w:rsidRPr="00A1552F" w:rsidRDefault="00397D52" w:rsidP="0084460A">
            <w:pPr>
              <w:pStyle w:val="NormalUmU"/>
              <w:rPr>
                <w:lang w:val="en-GB"/>
              </w:rPr>
            </w:pPr>
          </w:p>
        </w:tc>
        <w:tc>
          <w:tcPr>
            <w:tcW w:w="950" w:type="dxa"/>
          </w:tcPr>
          <w:p w14:paraId="3958DEB8" w14:textId="77777777" w:rsidR="00397D52" w:rsidRPr="00A1552F" w:rsidRDefault="00397D52" w:rsidP="0084460A">
            <w:pPr>
              <w:pStyle w:val="NormalUmU"/>
              <w:rPr>
                <w:lang w:val="en-GB"/>
              </w:rPr>
            </w:pPr>
          </w:p>
        </w:tc>
        <w:tc>
          <w:tcPr>
            <w:tcW w:w="950" w:type="dxa"/>
          </w:tcPr>
          <w:p w14:paraId="21650CFE" w14:textId="77777777" w:rsidR="00397D52" w:rsidRPr="00A1552F" w:rsidRDefault="00397D52" w:rsidP="0084460A">
            <w:pPr>
              <w:pStyle w:val="NormalUmU"/>
              <w:rPr>
                <w:lang w:val="en-GB"/>
              </w:rPr>
            </w:pPr>
          </w:p>
        </w:tc>
        <w:tc>
          <w:tcPr>
            <w:tcW w:w="950" w:type="dxa"/>
          </w:tcPr>
          <w:p w14:paraId="3CB01F13" w14:textId="77777777" w:rsidR="00397D52" w:rsidRPr="00A1552F" w:rsidRDefault="00397D52" w:rsidP="0084460A">
            <w:pPr>
              <w:pStyle w:val="NormalUmU"/>
              <w:rPr>
                <w:lang w:val="en-GB"/>
              </w:rPr>
            </w:pPr>
          </w:p>
        </w:tc>
        <w:tc>
          <w:tcPr>
            <w:tcW w:w="950" w:type="dxa"/>
          </w:tcPr>
          <w:p w14:paraId="4BA4FB96" w14:textId="77777777" w:rsidR="00397D52" w:rsidRPr="00A1552F" w:rsidRDefault="00397D52" w:rsidP="0084460A">
            <w:pPr>
              <w:pStyle w:val="NormalUmU"/>
              <w:rPr>
                <w:lang w:val="en-GB"/>
              </w:rPr>
            </w:pPr>
          </w:p>
        </w:tc>
        <w:tc>
          <w:tcPr>
            <w:tcW w:w="950" w:type="dxa"/>
          </w:tcPr>
          <w:p w14:paraId="1354819C" w14:textId="77777777" w:rsidR="00397D52" w:rsidRPr="00A1552F" w:rsidRDefault="00397D52" w:rsidP="0084460A">
            <w:pPr>
              <w:pStyle w:val="NormalUmU"/>
              <w:rPr>
                <w:lang w:val="en-GB"/>
              </w:rPr>
            </w:pPr>
          </w:p>
        </w:tc>
      </w:tr>
      <w:tr w:rsidR="0084460A" w:rsidRPr="00A1552F" w14:paraId="3AD1D88F" w14:textId="77777777" w:rsidTr="00CE2562">
        <w:tc>
          <w:tcPr>
            <w:tcW w:w="6959" w:type="dxa"/>
            <w:shd w:val="clear" w:color="auto" w:fill="F2F2F2" w:themeFill="background1" w:themeFillShade="F2"/>
          </w:tcPr>
          <w:p w14:paraId="253CE821" w14:textId="77777777" w:rsidR="0084460A" w:rsidRPr="00A1552F" w:rsidRDefault="00BC71BB" w:rsidP="00397D52">
            <w:pPr>
              <w:pStyle w:val="NormalUmU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Yesterday, I went to bed at __. </w:t>
            </w:r>
          </w:p>
        </w:tc>
        <w:tc>
          <w:tcPr>
            <w:tcW w:w="949" w:type="dxa"/>
          </w:tcPr>
          <w:p w14:paraId="2CA1FF99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5DD7609B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2AA1F3D9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2214A7FF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0D7DA527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28356F88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25048E3F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</w:tr>
      <w:tr w:rsidR="00397D52" w:rsidRPr="00A1552F" w14:paraId="6A31357D" w14:textId="77777777" w:rsidTr="00CE2562">
        <w:tc>
          <w:tcPr>
            <w:tcW w:w="6959" w:type="dxa"/>
            <w:shd w:val="clear" w:color="auto" w:fill="F2F2F2" w:themeFill="background1" w:themeFillShade="F2"/>
          </w:tcPr>
          <w:p w14:paraId="1F6DBF57" w14:textId="77777777" w:rsidR="00397D52" w:rsidRPr="00A1552F" w:rsidRDefault="00397D52" w:rsidP="00397D52">
            <w:pPr>
              <w:pStyle w:val="NormalUmU"/>
              <w:rPr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I turned the light out at __.</w:t>
            </w:r>
          </w:p>
        </w:tc>
        <w:tc>
          <w:tcPr>
            <w:tcW w:w="949" w:type="dxa"/>
          </w:tcPr>
          <w:p w14:paraId="50523AD4" w14:textId="77777777" w:rsidR="00397D52" w:rsidRPr="00A1552F" w:rsidRDefault="00397D52" w:rsidP="0084460A">
            <w:pPr>
              <w:pStyle w:val="NormalUmU"/>
              <w:rPr>
                <w:lang w:val="en-GB"/>
              </w:rPr>
            </w:pPr>
          </w:p>
        </w:tc>
        <w:tc>
          <w:tcPr>
            <w:tcW w:w="950" w:type="dxa"/>
          </w:tcPr>
          <w:p w14:paraId="7DA7C921" w14:textId="77777777" w:rsidR="00397D52" w:rsidRPr="00A1552F" w:rsidRDefault="00397D52" w:rsidP="0084460A">
            <w:pPr>
              <w:pStyle w:val="NormalUmU"/>
              <w:rPr>
                <w:lang w:val="en-GB"/>
              </w:rPr>
            </w:pPr>
          </w:p>
        </w:tc>
        <w:tc>
          <w:tcPr>
            <w:tcW w:w="950" w:type="dxa"/>
          </w:tcPr>
          <w:p w14:paraId="28DBE955" w14:textId="77777777" w:rsidR="00397D52" w:rsidRPr="00A1552F" w:rsidRDefault="00397D52" w:rsidP="0084460A">
            <w:pPr>
              <w:pStyle w:val="NormalUmU"/>
              <w:rPr>
                <w:lang w:val="en-GB"/>
              </w:rPr>
            </w:pPr>
          </w:p>
        </w:tc>
        <w:tc>
          <w:tcPr>
            <w:tcW w:w="950" w:type="dxa"/>
          </w:tcPr>
          <w:p w14:paraId="17931C8D" w14:textId="77777777" w:rsidR="00397D52" w:rsidRPr="00A1552F" w:rsidRDefault="00397D52" w:rsidP="0084460A">
            <w:pPr>
              <w:pStyle w:val="NormalUmU"/>
              <w:rPr>
                <w:lang w:val="en-GB"/>
              </w:rPr>
            </w:pPr>
          </w:p>
        </w:tc>
        <w:tc>
          <w:tcPr>
            <w:tcW w:w="950" w:type="dxa"/>
          </w:tcPr>
          <w:p w14:paraId="01BB0952" w14:textId="77777777" w:rsidR="00397D52" w:rsidRPr="00A1552F" w:rsidRDefault="00397D52" w:rsidP="0084460A">
            <w:pPr>
              <w:pStyle w:val="NormalUmU"/>
              <w:rPr>
                <w:lang w:val="en-GB"/>
              </w:rPr>
            </w:pPr>
          </w:p>
        </w:tc>
        <w:tc>
          <w:tcPr>
            <w:tcW w:w="950" w:type="dxa"/>
          </w:tcPr>
          <w:p w14:paraId="7F6135D3" w14:textId="77777777" w:rsidR="00397D52" w:rsidRPr="00A1552F" w:rsidRDefault="00397D52" w:rsidP="0084460A">
            <w:pPr>
              <w:pStyle w:val="NormalUmU"/>
              <w:rPr>
                <w:lang w:val="en-GB"/>
              </w:rPr>
            </w:pPr>
          </w:p>
        </w:tc>
        <w:tc>
          <w:tcPr>
            <w:tcW w:w="950" w:type="dxa"/>
          </w:tcPr>
          <w:p w14:paraId="4F5AD1D8" w14:textId="77777777" w:rsidR="00397D52" w:rsidRPr="00A1552F" w:rsidRDefault="00397D52" w:rsidP="0084460A">
            <w:pPr>
              <w:pStyle w:val="NormalUmU"/>
              <w:rPr>
                <w:lang w:val="en-GB"/>
              </w:rPr>
            </w:pPr>
          </w:p>
        </w:tc>
      </w:tr>
      <w:tr w:rsidR="0084460A" w:rsidRPr="00A1552F" w14:paraId="67D8FDFF" w14:textId="77777777" w:rsidTr="00CE2562">
        <w:tc>
          <w:tcPr>
            <w:tcW w:w="6959" w:type="dxa"/>
            <w:shd w:val="clear" w:color="auto" w:fill="F2F2F2" w:themeFill="background1" w:themeFillShade="F2"/>
          </w:tcPr>
          <w:p w14:paraId="7CDDFD6F" w14:textId="77777777" w:rsidR="0084460A" w:rsidRPr="00A1552F" w:rsidRDefault="00BC71BB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After I had turned the light out, I fell asleep in __ minutes.</w:t>
            </w:r>
          </w:p>
        </w:tc>
        <w:tc>
          <w:tcPr>
            <w:tcW w:w="949" w:type="dxa"/>
          </w:tcPr>
          <w:p w14:paraId="6B508348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0AC95A05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698F24D7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338540B2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1A0FB86B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6822ACD9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154DE1B8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</w:tr>
      <w:tr w:rsidR="0084460A" w:rsidRPr="00A1552F" w14:paraId="2F1DEDF6" w14:textId="77777777" w:rsidTr="00CE2562">
        <w:tc>
          <w:tcPr>
            <w:tcW w:w="6959" w:type="dxa"/>
            <w:shd w:val="clear" w:color="auto" w:fill="F2F2F2" w:themeFill="background1" w:themeFillShade="F2"/>
          </w:tcPr>
          <w:p w14:paraId="0A951BA6" w14:textId="77777777" w:rsidR="0084460A" w:rsidRPr="00A1552F" w:rsidRDefault="00BC71BB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I woke up __ times during the night.</w:t>
            </w:r>
          </w:p>
        </w:tc>
        <w:tc>
          <w:tcPr>
            <w:tcW w:w="949" w:type="dxa"/>
          </w:tcPr>
          <w:p w14:paraId="15525406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126E1DCF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257A4772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5F13B18F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118FB04A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506ACB97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2C114F5A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</w:tr>
      <w:tr w:rsidR="0084460A" w:rsidRPr="00A1552F" w14:paraId="10B80607" w14:textId="77777777" w:rsidTr="00CE2562">
        <w:tc>
          <w:tcPr>
            <w:tcW w:w="6959" w:type="dxa"/>
            <w:shd w:val="clear" w:color="auto" w:fill="F2F2F2" w:themeFill="background1" w:themeFillShade="F2"/>
          </w:tcPr>
          <w:p w14:paraId="2A3ECE09" w14:textId="77777777" w:rsidR="0084460A" w:rsidRPr="00A1552F" w:rsidRDefault="00BC71BB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This morning, I woke up at __.</w:t>
            </w:r>
          </w:p>
        </w:tc>
        <w:tc>
          <w:tcPr>
            <w:tcW w:w="949" w:type="dxa"/>
          </w:tcPr>
          <w:p w14:paraId="4672F6AD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436E28A8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741A9EC1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3C493744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5FDA0DEF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4B5568AF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269DD9C4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</w:tr>
      <w:tr w:rsidR="0084460A" w:rsidRPr="00A1552F" w14:paraId="66074E3A" w14:textId="77777777" w:rsidTr="00CE2562">
        <w:tc>
          <w:tcPr>
            <w:tcW w:w="6959" w:type="dxa"/>
            <w:shd w:val="clear" w:color="auto" w:fill="F2F2F2" w:themeFill="background1" w:themeFillShade="F2"/>
          </w:tcPr>
          <w:p w14:paraId="7ECBFB81" w14:textId="77777777" w:rsidR="0084460A" w:rsidRPr="00A1552F" w:rsidRDefault="00BC71BB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This morning, I got up at __.</w:t>
            </w:r>
          </w:p>
        </w:tc>
        <w:tc>
          <w:tcPr>
            <w:tcW w:w="949" w:type="dxa"/>
          </w:tcPr>
          <w:p w14:paraId="727C7035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2AE99445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5DE9EE03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725CC5D9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6C1F1116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7EDF718C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950" w:type="dxa"/>
          </w:tcPr>
          <w:p w14:paraId="5D14121A" w14:textId="77777777" w:rsidR="0084460A" w:rsidRPr="00A1552F" w:rsidRDefault="0084460A" w:rsidP="0084460A">
            <w:pPr>
              <w:pStyle w:val="NormalUmU"/>
              <w:rPr>
                <w:rFonts w:asciiTheme="minorHAnsi" w:hAnsiTheme="minorHAnsi"/>
                <w:lang w:val="en-GB"/>
              </w:rPr>
            </w:pPr>
          </w:p>
        </w:tc>
      </w:tr>
    </w:tbl>
    <w:p w14:paraId="4150FEA8" w14:textId="77777777" w:rsidR="0084460A" w:rsidRPr="00A1552F" w:rsidRDefault="0084460A" w:rsidP="0084460A">
      <w:pPr>
        <w:pStyle w:val="NormalUmU"/>
        <w:rPr>
          <w:lang w:val="en-GB"/>
        </w:rPr>
      </w:pPr>
    </w:p>
    <w:sectPr w:rsidR="0084460A" w:rsidRPr="00A1552F" w:rsidSect="0084460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9" w:h="11907" w:orient="landscape" w:code="9"/>
      <w:pgMar w:top="1588" w:right="2211" w:bottom="1588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480AC" w14:textId="77777777" w:rsidR="00C27066" w:rsidRDefault="00C27066" w:rsidP="00190C50">
      <w:pPr>
        <w:spacing w:line="240" w:lineRule="auto"/>
      </w:pPr>
      <w:r>
        <w:separator/>
      </w:r>
    </w:p>
  </w:endnote>
  <w:endnote w:type="continuationSeparator" w:id="0">
    <w:p w14:paraId="6AF08144" w14:textId="77777777" w:rsidR="00C27066" w:rsidRDefault="00C27066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94"/>
      <w:gridCol w:w="10149"/>
      <w:gridCol w:w="2594"/>
    </w:tblGrid>
    <w:tr w:rsidR="00CB705B" w:rsidRPr="00A1552F" w14:paraId="4EC16B57" w14:textId="77777777" w:rsidTr="00462ACA">
      <w:trPr>
        <w:trHeight w:val="426"/>
      </w:trPr>
      <w:tc>
        <w:tcPr>
          <w:tcW w:w="1752" w:type="dxa"/>
          <w:vAlign w:val="bottom"/>
        </w:tcPr>
        <w:p w14:paraId="7890DBBF" w14:textId="77777777" w:rsidR="00CB705B" w:rsidRDefault="00CB705B" w:rsidP="00A8790F">
          <w:pPr>
            <w:pStyle w:val="Sidhuvud"/>
          </w:pPr>
        </w:p>
      </w:tc>
      <w:tc>
        <w:tcPr>
          <w:tcW w:w="6854" w:type="dxa"/>
          <w:vAlign w:val="bottom"/>
        </w:tcPr>
        <w:p w14:paraId="684B22D3" w14:textId="77777777" w:rsidR="00CB705B" w:rsidRPr="00A1552F" w:rsidRDefault="0084460A" w:rsidP="00A8790F">
          <w:pPr>
            <w:pStyle w:val="Sidhuvud"/>
            <w:spacing w:before="40"/>
            <w:jc w:val="center"/>
            <w:rPr>
              <w:lang w:val="en-GB"/>
            </w:rPr>
          </w:pPr>
          <w:r>
            <w:rPr>
              <w:lang w:val="en-GB"/>
            </w:rPr>
            <w:t>Student Health Service   SE-901 87 Umeå   www.umu.se/en</w:t>
          </w:r>
        </w:p>
      </w:tc>
      <w:tc>
        <w:tcPr>
          <w:tcW w:w="1752" w:type="dxa"/>
          <w:vAlign w:val="bottom"/>
        </w:tcPr>
        <w:p w14:paraId="2583DCFC" w14:textId="77777777" w:rsidR="00CB705B" w:rsidRPr="00A1552F" w:rsidRDefault="00CB705B" w:rsidP="00A8790F">
          <w:pPr>
            <w:pStyle w:val="Sidhuvud"/>
            <w:jc w:val="right"/>
            <w:rPr>
              <w:lang w:val="en-GB"/>
            </w:rPr>
          </w:pPr>
          <w:r>
            <w:rPr>
              <w:lang w:val="en-GB"/>
            </w:rPr>
            <w:t xml:space="preserve"> </w:t>
          </w:r>
        </w:p>
      </w:tc>
    </w:tr>
  </w:tbl>
  <w:p w14:paraId="6D3FC07E" w14:textId="77777777" w:rsidR="000E14EA" w:rsidRPr="00A1552F" w:rsidRDefault="000E14EA" w:rsidP="007B47F4">
    <w:pPr>
      <w:pStyle w:val="Sidfot"/>
      <w:spacing w:line="240" w:lineRule="auto"/>
      <w:rPr>
        <w:sz w:val="2"/>
        <w:szCs w:val="2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94"/>
      <w:gridCol w:w="10149"/>
      <w:gridCol w:w="2594"/>
    </w:tblGrid>
    <w:tr w:rsidR="00462ACA" w:rsidRPr="00A1552F" w14:paraId="51FE4043" w14:textId="77777777" w:rsidTr="008B2776">
      <w:trPr>
        <w:trHeight w:val="426"/>
      </w:trPr>
      <w:tc>
        <w:tcPr>
          <w:tcW w:w="1752" w:type="dxa"/>
          <w:vAlign w:val="bottom"/>
        </w:tcPr>
        <w:p w14:paraId="349ADDB2" w14:textId="77777777" w:rsidR="00462ACA" w:rsidRDefault="00462ACA" w:rsidP="00462ACA">
          <w:pPr>
            <w:pStyle w:val="Sidhuvud"/>
          </w:pPr>
        </w:p>
      </w:tc>
      <w:tc>
        <w:tcPr>
          <w:tcW w:w="6854" w:type="dxa"/>
          <w:vAlign w:val="bottom"/>
        </w:tcPr>
        <w:p w14:paraId="3437D247" w14:textId="77777777" w:rsidR="00462ACA" w:rsidRPr="00A1552F" w:rsidRDefault="00462ACA" w:rsidP="00462ACA">
          <w:pPr>
            <w:pStyle w:val="Sidhuvud"/>
            <w:spacing w:before="40"/>
            <w:jc w:val="center"/>
            <w:rPr>
              <w:lang w:val="en-GB"/>
            </w:rPr>
          </w:pPr>
          <w:r>
            <w:rPr>
              <w:lang w:val="en-GB"/>
            </w:rPr>
            <w:t>Department/unit or equivalent SE-901 87 Umeå www.umu.se/en</w:t>
          </w:r>
        </w:p>
      </w:tc>
      <w:tc>
        <w:tcPr>
          <w:tcW w:w="1752" w:type="dxa"/>
          <w:vAlign w:val="bottom"/>
        </w:tcPr>
        <w:p w14:paraId="5C8AC040" w14:textId="77777777" w:rsidR="00462ACA" w:rsidRPr="00A1552F" w:rsidRDefault="00462ACA" w:rsidP="00462ACA">
          <w:pPr>
            <w:pStyle w:val="Sidhuvud"/>
            <w:jc w:val="right"/>
            <w:rPr>
              <w:lang w:val="en-GB"/>
            </w:rPr>
          </w:pPr>
          <w:r>
            <w:rPr>
              <w:lang w:val="en-GB"/>
            </w:rPr>
            <w:t xml:space="preserve"> </w:t>
          </w:r>
        </w:p>
      </w:tc>
    </w:tr>
  </w:tbl>
  <w:p w14:paraId="21F426CE" w14:textId="77777777" w:rsidR="00546880" w:rsidRPr="00A1552F" w:rsidRDefault="00546880" w:rsidP="00801F09">
    <w:pPr>
      <w:pStyle w:val="Tomtstyck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C4477" w14:textId="77777777" w:rsidR="00C27066" w:rsidRDefault="00C27066" w:rsidP="00190C50">
      <w:pPr>
        <w:spacing w:line="240" w:lineRule="auto"/>
      </w:pPr>
      <w:r>
        <w:separator/>
      </w:r>
    </w:p>
  </w:footnote>
  <w:footnote w:type="continuationSeparator" w:id="0">
    <w:p w14:paraId="69BB2327" w14:textId="77777777" w:rsidR="00C27066" w:rsidRDefault="00C27066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7F3C4" w14:textId="50F42CA1" w:rsidR="00A1552F" w:rsidRDefault="00A1552F">
    <w:pPr>
      <w:pStyle w:val="Sidhuvud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4260FBCC" wp14:editId="109D7B0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55600"/>
              <wp:effectExtent l="0" t="0" r="0" b="6350"/>
              <wp:wrapNone/>
              <wp:docPr id="1137693370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28A0B" w14:textId="0CF69F37" w:rsidR="00A1552F" w:rsidRPr="00A1552F" w:rsidRDefault="00A1552F" w:rsidP="00A155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155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0FBC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28.75pt;margin-top:0;width:79.95pt;height:2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A828A0B" w14:textId="0CF69F37" w:rsidR="00A1552F" w:rsidRPr="00A1552F" w:rsidRDefault="00A1552F" w:rsidP="00A155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1552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3937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89"/>
      <w:gridCol w:w="5090"/>
    </w:tblGrid>
    <w:tr w:rsidR="00CE2562" w14:paraId="61E051D8" w14:textId="77777777" w:rsidTr="00CE2562">
      <w:trPr>
        <w:trHeight w:val="426"/>
      </w:trPr>
      <w:tc>
        <w:tcPr>
          <w:tcW w:w="5089" w:type="dxa"/>
        </w:tcPr>
        <w:p w14:paraId="5045BCEA" w14:textId="1DD30E45" w:rsidR="00CE2562" w:rsidRDefault="00A1552F" w:rsidP="00981761">
          <w:pPr>
            <w:pStyle w:val="Sidhuvud"/>
          </w:pPr>
          <w: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44D738BE" wp14:editId="7214E1D4">
                    <wp:simplePos x="577850" y="43180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015365" cy="355600"/>
                    <wp:effectExtent l="0" t="0" r="0" b="6350"/>
                    <wp:wrapNone/>
                    <wp:docPr id="1979681958" name="Textruta 3" descr="Begränsad delning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15365" cy="35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A7A7CF" w14:textId="1DDD895E" w:rsidR="00A1552F" w:rsidRPr="00A1552F" w:rsidRDefault="00A1552F" w:rsidP="00A1552F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A1552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6"/>
                                    <w:szCs w:val="16"/>
                                  </w:rPr>
                                  <w:t>Begränsad delning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4D738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3" o:spid="_x0000_s1027" type="#_x0000_t202" alt="Begränsad delning" style="position:absolute;margin-left:28.75pt;margin-top:0;width:79.95pt;height:2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" filled="f" stroked="f">
                    <v:fill o:detectmouseclick="t"/>
                    <v:textbox style="mso-fit-shape-to-text:t" inset="0,15pt,20pt,0">
                      <w:txbxContent>
                        <w:p w14:paraId="3FA7A7CF" w14:textId="1DDD895E" w:rsidR="00A1552F" w:rsidRPr="00A1552F" w:rsidRDefault="00A1552F" w:rsidP="00A155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155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5090" w:type="dxa"/>
        </w:tcPr>
        <w:p w14:paraId="1E6D4AEE" w14:textId="77777777" w:rsidR="00CE2562" w:rsidRDefault="00CE2562" w:rsidP="00981761">
          <w:pPr>
            <w:pStyle w:val="Sidhuvud"/>
            <w:spacing w:before="40"/>
            <w:jc w:val="center"/>
          </w:pPr>
          <w:r>
            <w:rPr>
              <w:lang w:val="en-GB"/>
            </w:rPr>
            <w:drawing>
              <wp:inline distT="0" distB="0" distL="0" distR="0" wp14:anchorId="298ED799" wp14:editId="67F1CC2A">
                <wp:extent cx="1761254" cy="614181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5B0ACF3" w14:textId="77777777" w:rsidR="00427F56" w:rsidRPr="006F5914" w:rsidRDefault="00427F56" w:rsidP="000E14EA">
    <w:pPr>
      <w:pStyle w:val="Tomtstyck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89"/>
      <w:gridCol w:w="5090"/>
      <w:gridCol w:w="5090"/>
    </w:tblGrid>
    <w:tr w:rsidR="00462ACA" w14:paraId="04481435" w14:textId="77777777" w:rsidTr="008B2776">
      <w:trPr>
        <w:trHeight w:val="426"/>
      </w:trPr>
      <w:tc>
        <w:tcPr>
          <w:tcW w:w="3437" w:type="dxa"/>
        </w:tcPr>
        <w:p w14:paraId="4959A139" w14:textId="5D2B7EE6" w:rsidR="00462ACA" w:rsidRPr="00A1552F" w:rsidRDefault="00A1552F" w:rsidP="00462ACA">
          <w:pPr>
            <w:pStyle w:val="Sidhuvud"/>
            <w:rPr>
              <w:lang w:val="en-GB"/>
            </w:rPr>
          </w:pPr>
          <w:r>
            <w:rPr>
              <w:lang w:val="en-GB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68B01991" wp14:editId="527C6B86">
                    <wp:simplePos x="635" y="635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015365" cy="355600"/>
                    <wp:effectExtent l="0" t="0" r="0" b="6350"/>
                    <wp:wrapNone/>
                    <wp:docPr id="532716644" name="Textruta 1" descr="Begränsad delning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15365" cy="35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C8AE74" w14:textId="48D970EE" w:rsidR="00A1552F" w:rsidRPr="00A1552F" w:rsidRDefault="00A1552F" w:rsidP="00A1552F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A1552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6"/>
                                    <w:szCs w:val="16"/>
                                  </w:rPr>
                                  <w:t>Begränsad delning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8B01991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1" o:spid="_x0000_s1028" type="#_x0000_t202" alt="Begränsad delning" style="position:absolute;margin-left:28.75pt;margin-top:0;width:79.95pt;height:2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" filled="f" stroked="f">
                    <v:fill o:detectmouseclick="t"/>
                    <v:textbox style="mso-fit-shape-to-text:t" inset="0,15pt,20pt,0">
                      <w:txbxContent>
                        <w:p w14:paraId="57C8AE74" w14:textId="48D970EE" w:rsidR="00A1552F" w:rsidRPr="00A1552F" w:rsidRDefault="00A1552F" w:rsidP="00A155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155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62ACA">
            <w:rPr>
              <w:lang w:val="en-GB"/>
            </w:rPr>
            <w:t>Document type</w:t>
          </w:r>
        </w:p>
        <w:p w14:paraId="0E8AF28F" w14:textId="77777777" w:rsidR="00462ACA" w:rsidRPr="00A1552F" w:rsidRDefault="00462ACA" w:rsidP="00462ACA">
          <w:pPr>
            <w:pStyle w:val="Sidhuvud"/>
            <w:rPr>
              <w:lang w:val="en-GB"/>
            </w:rPr>
          </w:pPr>
        </w:p>
        <w:p w14:paraId="03880C2E" w14:textId="77777777" w:rsidR="00462ACA" w:rsidRPr="00A1552F" w:rsidRDefault="00462ACA" w:rsidP="00462ACA">
          <w:pPr>
            <w:pStyle w:val="Sidhuvud"/>
            <w:rPr>
              <w:lang w:val="en-GB"/>
            </w:rPr>
          </w:pPr>
          <w:r>
            <w:rPr>
              <w:lang w:val="en-GB"/>
            </w:rPr>
            <w:t>Name/role</w:t>
          </w:r>
        </w:p>
        <w:p w14:paraId="1547E4FB" w14:textId="77777777" w:rsidR="00462ACA" w:rsidRPr="00A1552F" w:rsidRDefault="00462ACA" w:rsidP="00462ACA">
          <w:pPr>
            <w:pStyle w:val="Sidhuvud"/>
            <w:rPr>
              <w:lang w:val="en-GB"/>
            </w:rPr>
          </w:pPr>
          <w:r>
            <w:rPr>
              <w:lang w:val="en-GB"/>
            </w:rPr>
            <w:t>name.surname@umu.se</w:t>
          </w:r>
        </w:p>
        <w:p w14:paraId="0228215E" w14:textId="77777777" w:rsidR="00462ACA" w:rsidRPr="002F104F" w:rsidRDefault="00462ACA" w:rsidP="00462ACA">
          <w:pPr>
            <w:pStyle w:val="Sidhuvud"/>
          </w:pPr>
          <w:r>
            <w:rPr>
              <w:lang w:val="en-GB"/>
            </w:rPr>
            <w:t>+46 90-786 00 00</w:t>
          </w:r>
        </w:p>
        <w:p w14:paraId="5894BEC1" w14:textId="77777777" w:rsidR="00462ACA" w:rsidRPr="002F104F" w:rsidRDefault="00462ACA" w:rsidP="00462ACA">
          <w:pPr>
            <w:pStyle w:val="Sidhuvud"/>
          </w:pPr>
        </w:p>
        <w:p w14:paraId="5D66E760" w14:textId="77777777" w:rsidR="00462ACA" w:rsidRDefault="00462ACA" w:rsidP="00462ACA">
          <w:pPr>
            <w:pStyle w:val="Sidhuvud"/>
          </w:pPr>
          <w:r>
            <w:rPr>
              <w:lang w:val="en-GB"/>
            </w:rPr>
            <w:t>Reg. no</w:t>
          </w:r>
        </w:p>
      </w:tc>
      <w:tc>
        <w:tcPr>
          <w:tcW w:w="3438" w:type="dxa"/>
        </w:tcPr>
        <w:p w14:paraId="4FC748FB" w14:textId="77777777" w:rsidR="00462ACA" w:rsidRDefault="00462ACA" w:rsidP="00462ACA">
          <w:pPr>
            <w:pStyle w:val="Sidhuvud"/>
            <w:spacing w:before="40"/>
            <w:jc w:val="center"/>
          </w:pPr>
          <w:r>
            <w:rPr>
              <w:lang w:val="en-GB"/>
            </w:rPr>
            <w:drawing>
              <wp:inline distT="0" distB="0" distL="0" distR="0" wp14:anchorId="42326151" wp14:editId="21CC3625">
                <wp:extent cx="1907302" cy="600721"/>
                <wp:effectExtent l="0" t="0" r="0" b="889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2B47AFBC" w14:textId="77777777" w:rsidR="00462ACA" w:rsidRDefault="00462ACA" w:rsidP="00462ACA">
          <w:pPr>
            <w:pStyle w:val="Sidhuvud"/>
            <w:jc w:val="right"/>
          </w:pPr>
          <w:r>
            <w:rPr>
              <w:lang w:val="en-GB"/>
            </w:rPr>
            <w:t>Date</w:t>
          </w:r>
        </w:p>
        <w:p w14:paraId="782D7E02" w14:textId="77777777" w:rsidR="00462ACA" w:rsidRDefault="00462ACA" w:rsidP="00462ACA">
          <w:pPr>
            <w:pStyle w:val="Sidhuvud"/>
            <w:jc w:val="right"/>
          </w:pPr>
          <w:r>
            <w:rPr>
              <w:lang w:val="en-GB"/>
            </w:rPr>
            <w:t xml:space="preserve">Page </w:t>
          </w:r>
          <w:r>
            <w:rPr>
              <w:lang w:val="en-GB"/>
            </w:rPr>
            <w:fldChar w:fldCharType="begin"/>
          </w:r>
          <w:r>
            <w:rPr>
              <w:lang w:val="en-GB"/>
            </w:rPr>
            <w:instrText>PAGE  \* Arabic  \* MERGEFORMAT</w:instrText>
          </w:r>
          <w:r>
            <w:rPr>
              <w:lang w:val="en-GB"/>
            </w:rPr>
            <w:fldChar w:fldCharType="separate"/>
          </w:r>
          <w:r>
            <w:rPr>
              <w:lang w:val="en-GB"/>
            </w:rPr>
            <w:t>1</w:t>
          </w:r>
          <w:r>
            <w:rPr>
              <w:lang w:val="en-GB"/>
            </w:rPr>
            <w:fldChar w:fldCharType="end"/>
          </w:r>
          <w:r>
            <w:rPr>
              <w:lang w:val="en-GB"/>
            </w:rPr>
            <w:t xml:space="preserve"> (</w:t>
          </w:r>
          <w:fldSimple w:instr="NUMPAGES  \* Arabic  \* MERGEFORMAT">
            <w:r>
              <w:rPr>
                <w:lang w:val="en-GB"/>
              </w:rPr>
              <w:t>1</w:t>
            </w:r>
          </w:fldSimple>
          <w:r>
            <w:rPr>
              <w:lang w:val="en-GB"/>
            </w:rPr>
            <w:t xml:space="preserve">) </w:t>
          </w:r>
        </w:p>
      </w:tc>
    </w:tr>
  </w:tbl>
  <w:p w14:paraId="5C3BE3EF" w14:textId="77777777" w:rsidR="00427F56" w:rsidRPr="00427F56" w:rsidRDefault="00427F56" w:rsidP="00801F09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3.2pt;height:63.75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F746D0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3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5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6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7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5885C5F"/>
    <w:multiLevelType w:val="multilevel"/>
    <w:tmpl w:val="DB68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71540">
    <w:abstractNumId w:val="5"/>
  </w:num>
  <w:num w:numId="2" w16cid:durableId="1737780190">
    <w:abstractNumId w:val="6"/>
  </w:num>
  <w:num w:numId="3" w16cid:durableId="967472824">
    <w:abstractNumId w:val="1"/>
  </w:num>
  <w:num w:numId="4" w16cid:durableId="1208368978">
    <w:abstractNumId w:val="2"/>
  </w:num>
  <w:num w:numId="5" w16cid:durableId="1493717352">
    <w:abstractNumId w:val="4"/>
  </w:num>
  <w:num w:numId="6" w16cid:durableId="1646202203">
    <w:abstractNumId w:val="3"/>
  </w:num>
  <w:num w:numId="7" w16cid:durableId="1378974204">
    <w:abstractNumId w:val="0"/>
  </w:num>
  <w:num w:numId="8" w16cid:durableId="822817967">
    <w:abstractNumId w:val="0"/>
  </w:num>
  <w:num w:numId="9" w16cid:durableId="1801799758">
    <w:abstractNumId w:val="10"/>
  </w:num>
  <w:num w:numId="10" w16cid:durableId="186598501">
    <w:abstractNumId w:val="1"/>
  </w:num>
  <w:num w:numId="11" w16cid:durableId="780497376">
    <w:abstractNumId w:val="10"/>
  </w:num>
  <w:num w:numId="12" w16cid:durableId="233971637">
    <w:abstractNumId w:val="10"/>
  </w:num>
  <w:num w:numId="13" w16cid:durableId="377977838">
    <w:abstractNumId w:val="10"/>
  </w:num>
  <w:num w:numId="14" w16cid:durableId="1391149524">
    <w:abstractNumId w:val="10"/>
  </w:num>
  <w:num w:numId="15" w16cid:durableId="1422407708">
    <w:abstractNumId w:val="10"/>
  </w:num>
  <w:num w:numId="16" w16cid:durableId="1881818040">
    <w:abstractNumId w:val="10"/>
  </w:num>
  <w:num w:numId="17" w16cid:durableId="1827433704">
    <w:abstractNumId w:val="10"/>
  </w:num>
  <w:num w:numId="18" w16cid:durableId="2051999008">
    <w:abstractNumId w:val="10"/>
  </w:num>
  <w:num w:numId="19" w16cid:durableId="1357609781">
    <w:abstractNumId w:val="9"/>
  </w:num>
  <w:num w:numId="20" w16cid:durableId="19248028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60A"/>
    <w:rsid w:val="00022CEE"/>
    <w:rsid w:val="0002598E"/>
    <w:rsid w:val="000365B4"/>
    <w:rsid w:val="00040301"/>
    <w:rsid w:val="000438CB"/>
    <w:rsid w:val="00074F1D"/>
    <w:rsid w:val="000849D2"/>
    <w:rsid w:val="00091AD5"/>
    <w:rsid w:val="000972BF"/>
    <w:rsid w:val="000B5233"/>
    <w:rsid w:val="000C1302"/>
    <w:rsid w:val="000C4CDC"/>
    <w:rsid w:val="000E14EA"/>
    <w:rsid w:val="000E49A7"/>
    <w:rsid w:val="000E7725"/>
    <w:rsid w:val="000F2DC6"/>
    <w:rsid w:val="00112353"/>
    <w:rsid w:val="00120BBE"/>
    <w:rsid w:val="00123F5D"/>
    <w:rsid w:val="001306A0"/>
    <w:rsid w:val="001703BF"/>
    <w:rsid w:val="00190C50"/>
    <w:rsid w:val="002148F6"/>
    <w:rsid w:val="002231C8"/>
    <w:rsid w:val="00231104"/>
    <w:rsid w:val="00232749"/>
    <w:rsid w:val="00234EA6"/>
    <w:rsid w:val="00241369"/>
    <w:rsid w:val="002519DB"/>
    <w:rsid w:val="00253AFF"/>
    <w:rsid w:val="002710E6"/>
    <w:rsid w:val="002743E9"/>
    <w:rsid w:val="0028246C"/>
    <w:rsid w:val="002861FA"/>
    <w:rsid w:val="002919E1"/>
    <w:rsid w:val="00293DD7"/>
    <w:rsid w:val="002B06BD"/>
    <w:rsid w:val="002C3E1B"/>
    <w:rsid w:val="002D5CE0"/>
    <w:rsid w:val="002F104F"/>
    <w:rsid w:val="002F3861"/>
    <w:rsid w:val="00300F86"/>
    <w:rsid w:val="0031302F"/>
    <w:rsid w:val="00314ACC"/>
    <w:rsid w:val="003165B3"/>
    <w:rsid w:val="00320BB4"/>
    <w:rsid w:val="00326F3D"/>
    <w:rsid w:val="00342672"/>
    <w:rsid w:val="00343CC4"/>
    <w:rsid w:val="0035470D"/>
    <w:rsid w:val="00363EAA"/>
    <w:rsid w:val="0037424A"/>
    <w:rsid w:val="00382A73"/>
    <w:rsid w:val="00397CDB"/>
    <w:rsid w:val="00397D52"/>
    <w:rsid w:val="003A22F0"/>
    <w:rsid w:val="003A520D"/>
    <w:rsid w:val="003A53BF"/>
    <w:rsid w:val="003D4F90"/>
    <w:rsid w:val="003E3385"/>
    <w:rsid w:val="003E5F14"/>
    <w:rsid w:val="003F6440"/>
    <w:rsid w:val="00401038"/>
    <w:rsid w:val="00411542"/>
    <w:rsid w:val="00415FF6"/>
    <w:rsid w:val="00420792"/>
    <w:rsid w:val="00422226"/>
    <w:rsid w:val="0042712B"/>
    <w:rsid w:val="00427F56"/>
    <w:rsid w:val="00462ACA"/>
    <w:rsid w:val="00475882"/>
    <w:rsid w:val="004837B1"/>
    <w:rsid w:val="004A0964"/>
    <w:rsid w:val="004A09E8"/>
    <w:rsid w:val="004A4CF0"/>
    <w:rsid w:val="004B65F1"/>
    <w:rsid w:val="004C1357"/>
    <w:rsid w:val="004D2A0E"/>
    <w:rsid w:val="004D4FB7"/>
    <w:rsid w:val="004E2266"/>
    <w:rsid w:val="004E5000"/>
    <w:rsid w:val="005158B7"/>
    <w:rsid w:val="00524B2C"/>
    <w:rsid w:val="00541C03"/>
    <w:rsid w:val="00546880"/>
    <w:rsid w:val="00551A46"/>
    <w:rsid w:val="005606CF"/>
    <w:rsid w:val="0056435D"/>
    <w:rsid w:val="005668B0"/>
    <w:rsid w:val="00582D90"/>
    <w:rsid w:val="005906DC"/>
    <w:rsid w:val="005C2938"/>
    <w:rsid w:val="005C540D"/>
    <w:rsid w:val="005E30B9"/>
    <w:rsid w:val="005F152C"/>
    <w:rsid w:val="00605403"/>
    <w:rsid w:val="006315D7"/>
    <w:rsid w:val="006339E7"/>
    <w:rsid w:val="00637AD4"/>
    <w:rsid w:val="0064791A"/>
    <w:rsid w:val="006631D4"/>
    <w:rsid w:val="0067375F"/>
    <w:rsid w:val="00674B19"/>
    <w:rsid w:val="006829E2"/>
    <w:rsid w:val="00694CB2"/>
    <w:rsid w:val="006B1814"/>
    <w:rsid w:val="006C2846"/>
    <w:rsid w:val="006D2DA7"/>
    <w:rsid w:val="006E7C14"/>
    <w:rsid w:val="006F5914"/>
    <w:rsid w:val="00707887"/>
    <w:rsid w:val="007175E0"/>
    <w:rsid w:val="00721F2A"/>
    <w:rsid w:val="00756388"/>
    <w:rsid w:val="00757EBB"/>
    <w:rsid w:val="007677B7"/>
    <w:rsid w:val="00790BD8"/>
    <w:rsid w:val="00790DE9"/>
    <w:rsid w:val="00792503"/>
    <w:rsid w:val="007A02AB"/>
    <w:rsid w:val="007B3DAB"/>
    <w:rsid w:val="007B47F4"/>
    <w:rsid w:val="007B543B"/>
    <w:rsid w:val="007C5FEF"/>
    <w:rsid w:val="007C7A5A"/>
    <w:rsid w:val="00801F09"/>
    <w:rsid w:val="0080309B"/>
    <w:rsid w:val="00803482"/>
    <w:rsid w:val="00830A70"/>
    <w:rsid w:val="0084460A"/>
    <w:rsid w:val="00853894"/>
    <w:rsid w:val="00880C1E"/>
    <w:rsid w:val="00891619"/>
    <w:rsid w:val="008972D2"/>
    <w:rsid w:val="008A5676"/>
    <w:rsid w:val="008D05E1"/>
    <w:rsid w:val="008D48B5"/>
    <w:rsid w:val="00900BBA"/>
    <w:rsid w:val="00905A45"/>
    <w:rsid w:val="009134A3"/>
    <w:rsid w:val="00961561"/>
    <w:rsid w:val="00966CCC"/>
    <w:rsid w:val="00981761"/>
    <w:rsid w:val="009858C3"/>
    <w:rsid w:val="00993BD0"/>
    <w:rsid w:val="009A615A"/>
    <w:rsid w:val="009C77F0"/>
    <w:rsid w:val="009E3549"/>
    <w:rsid w:val="009E6779"/>
    <w:rsid w:val="009F3E95"/>
    <w:rsid w:val="00A01592"/>
    <w:rsid w:val="00A0215C"/>
    <w:rsid w:val="00A07008"/>
    <w:rsid w:val="00A1552F"/>
    <w:rsid w:val="00A37A46"/>
    <w:rsid w:val="00A45AA1"/>
    <w:rsid w:val="00A46220"/>
    <w:rsid w:val="00A53E0B"/>
    <w:rsid w:val="00A54EBF"/>
    <w:rsid w:val="00A670A6"/>
    <w:rsid w:val="00A71D31"/>
    <w:rsid w:val="00A81710"/>
    <w:rsid w:val="00A8790F"/>
    <w:rsid w:val="00A95D9B"/>
    <w:rsid w:val="00AA1068"/>
    <w:rsid w:val="00AA1E4E"/>
    <w:rsid w:val="00AD36D5"/>
    <w:rsid w:val="00AE0745"/>
    <w:rsid w:val="00AE3F3C"/>
    <w:rsid w:val="00AF10ED"/>
    <w:rsid w:val="00AF43CB"/>
    <w:rsid w:val="00B14C09"/>
    <w:rsid w:val="00B41E11"/>
    <w:rsid w:val="00B4202B"/>
    <w:rsid w:val="00B42DB4"/>
    <w:rsid w:val="00B8715F"/>
    <w:rsid w:val="00B902BC"/>
    <w:rsid w:val="00B92795"/>
    <w:rsid w:val="00B928F3"/>
    <w:rsid w:val="00BB0027"/>
    <w:rsid w:val="00BC71BB"/>
    <w:rsid w:val="00BD33C3"/>
    <w:rsid w:val="00BE238C"/>
    <w:rsid w:val="00BF2DB9"/>
    <w:rsid w:val="00BF413F"/>
    <w:rsid w:val="00C047D7"/>
    <w:rsid w:val="00C160F4"/>
    <w:rsid w:val="00C1676B"/>
    <w:rsid w:val="00C23067"/>
    <w:rsid w:val="00C233BB"/>
    <w:rsid w:val="00C27066"/>
    <w:rsid w:val="00C43500"/>
    <w:rsid w:val="00C65FC8"/>
    <w:rsid w:val="00C81B55"/>
    <w:rsid w:val="00CA1149"/>
    <w:rsid w:val="00CA78BF"/>
    <w:rsid w:val="00CB705B"/>
    <w:rsid w:val="00CC182D"/>
    <w:rsid w:val="00CD3668"/>
    <w:rsid w:val="00CE2562"/>
    <w:rsid w:val="00CF5451"/>
    <w:rsid w:val="00D06E18"/>
    <w:rsid w:val="00D07521"/>
    <w:rsid w:val="00D16E62"/>
    <w:rsid w:val="00D21F8E"/>
    <w:rsid w:val="00D22D49"/>
    <w:rsid w:val="00D2488E"/>
    <w:rsid w:val="00D31071"/>
    <w:rsid w:val="00D43B89"/>
    <w:rsid w:val="00D94FF2"/>
    <w:rsid w:val="00DB62E6"/>
    <w:rsid w:val="00DD155C"/>
    <w:rsid w:val="00DD4BFA"/>
    <w:rsid w:val="00DF3D9D"/>
    <w:rsid w:val="00DF4057"/>
    <w:rsid w:val="00E01ABB"/>
    <w:rsid w:val="00E0676E"/>
    <w:rsid w:val="00E26435"/>
    <w:rsid w:val="00E30FE6"/>
    <w:rsid w:val="00E31D6F"/>
    <w:rsid w:val="00E57EB9"/>
    <w:rsid w:val="00E60E41"/>
    <w:rsid w:val="00E66823"/>
    <w:rsid w:val="00E84BDC"/>
    <w:rsid w:val="00E867BD"/>
    <w:rsid w:val="00E91E30"/>
    <w:rsid w:val="00EA593C"/>
    <w:rsid w:val="00EC3E1E"/>
    <w:rsid w:val="00ED450F"/>
    <w:rsid w:val="00F05B6F"/>
    <w:rsid w:val="00F114AB"/>
    <w:rsid w:val="00F31BC4"/>
    <w:rsid w:val="00F36CA7"/>
    <w:rsid w:val="00F44871"/>
    <w:rsid w:val="00F4790F"/>
    <w:rsid w:val="00F62FC4"/>
    <w:rsid w:val="00F9213E"/>
    <w:rsid w:val="00F94541"/>
    <w:rsid w:val="00FB49F5"/>
    <w:rsid w:val="00FC19CB"/>
    <w:rsid w:val="00FE2F08"/>
    <w:rsid w:val="00FE5183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CDC047"/>
  <w15:docId w15:val="{4B8E9DFE-EB56-4995-B49B-E11212C9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lang w:val="sv-SE" w:eastAsia="sv-S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4790F"/>
  </w:style>
  <w:style w:type="paragraph" w:styleId="Rubrik1">
    <w:name w:val="heading 1"/>
    <w:basedOn w:val="Normal"/>
    <w:next w:val="Normal"/>
    <w:link w:val="Rubrik1Char"/>
    <w:qFormat/>
    <w:rsid w:val="00300F86"/>
    <w:pPr>
      <w:keepNext/>
      <w:spacing w:before="260" w:after="260" w:line="440" w:lineRule="exact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4D4FB7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300F86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rsid w:val="004D4FB7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02598E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02598E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546880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table" w:customStyle="1" w:styleId="Listtabell3dekorfrg11">
    <w:name w:val="Listtabell 3 – dekorfärg 11"/>
    <w:basedOn w:val="Normaltabell"/>
    <w:uiPriority w:val="48"/>
    <w:rsid w:val="0080309B"/>
    <w:pPr>
      <w:spacing w:line="240" w:lineRule="auto"/>
    </w:pPr>
    <w:tblPr>
      <w:tblStyleRowBandSize w:val="1"/>
      <w:tblStyleColBandSize w:val="1"/>
      <w:tblBorders>
        <w:top w:val="single" w:sz="4" w:space="0" w:color="2A4765" w:themeColor="accent1"/>
        <w:left w:val="single" w:sz="4" w:space="0" w:color="2A4765" w:themeColor="accent1"/>
        <w:bottom w:val="single" w:sz="4" w:space="0" w:color="2A4765" w:themeColor="accent1"/>
        <w:right w:val="single" w:sz="4" w:space="0" w:color="2A47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765" w:themeFill="accent1"/>
      </w:tcPr>
    </w:tblStylePr>
    <w:tblStylePr w:type="lastRow">
      <w:rPr>
        <w:b/>
        <w:bCs/>
      </w:rPr>
      <w:tblPr/>
      <w:tcPr>
        <w:tcBorders>
          <w:top w:val="double" w:sz="4" w:space="0" w:color="2A47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4765" w:themeColor="accent1"/>
          <w:right w:val="single" w:sz="4" w:space="0" w:color="2A4765" w:themeColor="accent1"/>
        </w:tcBorders>
      </w:tcPr>
    </w:tblStylePr>
    <w:tblStylePr w:type="band1Horz">
      <w:tblPr/>
      <w:tcPr>
        <w:tcBorders>
          <w:top w:val="single" w:sz="4" w:space="0" w:color="2A4765" w:themeColor="accent1"/>
          <w:bottom w:val="single" w:sz="4" w:space="0" w:color="2A47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4765" w:themeColor="accent1"/>
          <w:left w:val="nil"/>
        </w:tcBorders>
      </w:tcPr>
    </w:tblStylePr>
    <w:tblStylePr w:type="swCell">
      <w:tblPr/>
      <w:tcPr>
        <w:tcBorders>
          <w:top w:val="double" w:sz="4" w:space="0" w:color="2A4765" w:themeColor="accent1"/>
          <w:right w:val="nil"/>
        </w:tcBorders>
      </w:tcPr>
    </w:tblStyle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D16E62"/>
    <w:rPr>
      <w:color w:val="000000" w:themeColor="hyperlink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546880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rsid w:val="000E14EA"/>
    <w:pPr>
      <w:spacing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customStyle="1" w:styleId="NormalUmU">
    <w:name w:val="Normal UmU"/>
    <w:qFormat/>
    <w:rsid w:val="00AE0745"/>
    <w:pPr>
      <w:spacing w:after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1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6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0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92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26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7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82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7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53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6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40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126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53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18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541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%20Office\Templates\umu\Svenska\Brev%20umu%20SE%20v01.dotx" TargetMode="External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60784-84C3-47D8-B60D-720309BFA3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 umu SE v01</Template>
  <TotalTime>2</TotalTime>
  <Pages>1</Pages>
  <Words>124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Sömndagbok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Sömndagbok</dc:title>
  <dc:subject>sömn</dc:subject>
  <dc:creator>Studentcentrum/Studenthälsan</dc:creator>
  <cp:keywords>sömn;sömnbesvär;sömnproblem</cp:keywords>
  <cp:lastModifiedBy>Anna Lawrence</cp:lastModifiedBy>
  <cp:revision>3</cp:revision>
  <dcterms:created xsi:type="dcterms:W3CDTF">2020-09-07T12:25:00Z</dcterms:created>
  <dcterms:modified xsi:type="dcterms:W3CDTF">2024-07-11T07:44:00Z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1fc09c64,43cfd2ba,75ff8ca6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