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2778" w:type="dxa"/>
        <w:tblCellMar>
          <w:left w:w="0" w:type="dxa"/>
          <w:right w:w="0" w:type="dxa"/>
        </w:tblCellMar>
        <w:tblLook w:val="04A0" w:firstRow="1" w:lastRow="0" w:firstColumn="1" w:lastColumn="0" w:noHBand="0" w:noVBand="1"/>
      </w:tblPr>
      <w:tblGrid>
        <w:gridCol w:w="1846"/>
        <w:gridCol w:w="932"/>
      </w:tblGrid>
      <w:tr w:rsidR="0002598E" w14:paraId="2EBD723A" w14:textId="77777777" w:rsidTr="00611B99">
        <w:trPr>
          <w:trHeight w:val="305"/>
        </w:trPr>
        <w:tc>
          <w:tcPr>
            <w:tcW w:w="1846" w:type="dxa"/>
          </w:tcPr>
          <w:p w14:paraId="7DD21B22" w14:textId="77777777" w:rsidR="0002598E" w:rsidRDefault="0002598E" w:rsidP="00D2488E"/>
        </w:tc>
        <w:tc>
          <w:tcPr>
            <w:tcW w:w="932" w:type="dxa"/>
          </w:tcPr>
          <w:p w14:paraId="0067F20C" w14:textId="77777777" w:rsidR="0002598E" w:rsidRDefault="0002598E" w:rsidP="007157C2">
            <w:pPr>
              <w:pStyle w:val="Adressat"/>
            </w:pPr>
          </w:p>
        </w:tc>
      </w:tr>
    </w:tbl>
    <w:p w14:paraId="34D3F9EF" w14:textId="77777777" w:rsidR="002F104F" w:rsidRDefault="002F104F" w:rsidP="007A02AB"/>
    <w:p w14:paraId="4328060A" w14:textId="77777777" w:rsidR="00862ADB" w:rsidRPr="00F705B8" w:rsidRDefault="00862ADB" w:rsidP="00862ADB">
      <w:pPr>
        <w:jc w:val="center"/>
        <w:rPr>
          <w:b/>
          <w:sz w:val="28"/>
        </w:rPr>
      </w:pPr>
      <w:r w:rsidRPr="00F705B8">
        <w:rPr>
          <w:b/>
          <w:sz w:val="28"/>
        </w:rPr>
        <w:t>Brev från Umeå universitet om</w:t>
      </w:r>
    </w:p>
    <w:p w14:paraId="717C7AA8" w14:textId="77777777" w:rsidR="00862ADB" w:rsidRPr="00611B99" w:rsidRDefault="00862ADB" w:rsidP="00862ADB">
      <w:pPr>
        <w:jc w:val="center"/>
        <w:rPr>
          <w:b/>
          <w:sz w:val="40"/>
          <w:szCs w:val="40"/>
        </w:rPr>
      </w:pPr>
      <w:r w:rsidRPr="00611B99">
        <w:rPr>
          <w:b/>
          <w:sz w:val="40"/>
          <w:szCs w:val="40"/>
        </w:rPr>
        <w:t>Apotekarprogrammet i höst</w:t>
      </w:r>
    </w:p>
    <w:p w14:paraId="4F7A74BE" w14:textId="77777777" w:rsidR="00616645" w:rsidRPr="00616645" w:rsidRDefault="00616645" w:rsidP="00616645">
      <w:pPr>
        <w:jc w:val="both"/>
        <w:rPr>
          <w:sz w:val="32"/>
          <w:szCs w:val="32"/>
        </w:rPr>
      </w:pPr>
      <w:r w:rsidRPr="00616645">
        <w:rPr>
          <w:b/>
          <w:sz w:val="32"/>
          <w:szCs w:val="32"/>
        </w:rPr>
        <w:t>Grattis</w:t>
      </w:r>
      <w:r w:rsidRPr="00616645">
        <w:rPr>
          <w:sz w:val="32"/>
          <w:szCs w:val="32"/>
        </w:rPr>
        <w:t>!</w:t>
      </w:r>
    </w:p>
    <w:p w14:paraId="27DD84A7" w14:textId="7961A1D9" w:rsidR="00616645" w:rsidRDefault="00862ADB" w:rsidP="00616645">
      <w:pPr>
        <w:rPr>
          <w:sz w:val="22"/>
          <w:szCs w:val="22"/>
        </w:rPr>
      </w:pPr>
      <w:r w:rsidRPr="00862ADB">
        <w:rPr>
          <w:rFonts w:ascii="Georgia" w:hAnsi="Georgia"/>
          <w:b/>
          <w:sz w:val="24"/>
          <w:szCs w:val="24"/>
        </w:rPr>
        <w:t>Till dig som är antagen</w:t>
      </w:r>
      <w:r w:rsidRPr="00F705B8">
        <w:rPr>
          <w:rFonts w:ascii="Georgia" w:hAnsi="Georgia"/>
          <w:b/>
        </w:rPr>
        <w:t xml:space="preserve"> </w:t>
      </w:r>
      <w:r w:rsidRPr="00223280">
        <w:rPr>
          <w:rFonts w:ascii="Georgia" w:hAnsi="Georgia"/>
          <w:sz w:val="22"/>
          <w:szCs w:val="22"/>
        </w:rPr>
        <w:t xml:space="preserve">till </w:t>
      </w:r>
      <w:r w:rsidR="00685AF9">
        <w:rPr>
          <w:rFonts w:ascii="Georgia" w:hAnsi="Georgia"/>
          <w:sz w:val="22"/>
          <w:szCs w:val="22"/>
        </w:rPr>
        <w:t>a</w:t>
      </w:r>
      <w:r w:rsidRPr="00223280">
        <w:rPr>
          <w:rFonts w:ascii="Georgia" w:hAnsi="Georgia"/>
          <w:sz w:val="22"/>
          <w:szCs w:val="22"/>
        </w:rPr>
        <w:t>potekarprogrammet</w:t>
      </w:r>
      <w:r w:rsidRPr="00223280">
        <w:rPr>
          <w:rFonts w:ascii="Georgia" w:hAnsi="Georgia"/>
          <w:b/>
          <w:sz w:val="22"/>
          <w:szCs w:val="22"/>
        </w:rPr>
        <w:t xml:space="preserve"> </w:t>
      </w:r>
      <w:r w:rsidR="00616645" w:rsidRPr="00223280">
        <w:rPr>
          <w:sz w:val="22"/>
          <w:szCs w:val="22"/>
        </w:rPr>
        <w:t>vid Umeå universitet</w:t>
      </w:r>
      <w:r w:rsidR="00616645" w:rsidRPr="00616645">
        <w:rPr>
          <w:sz w:val="22"/>
          <w:szCs w:val="22"/>
        </w:rPr>
        <w:t xml:space="preserve">. Vi hälsar dig varmt välkommen till vårt program och hoppas att du skall få en mycket givande studietid. OBS! För dig som är antagen med villkor gäller att behörigheten måste vara klar innan du får börja på programmet. Vi vill påminna dig om att </w:t>
      </w:r>
      <w:r w:rsidR="00616645" w:rsidRPr="000A4B76">
        <w:rPr>
          <w:b/>
          <w:bCs/>
          <w:sz w:val="22"/>
          <w:szCs w:val="22"/>
        </w:rPr>
        <w:t>tacka ja</w:t>
      </w:r>
      <w:r w:rsidR="00616645" w:rsidRPr="00616645">
        <w:rPr>
          <w:sz w:val="22"/>
          <w:szCs w:val="22"/>
        </w:rPr>
        <w:t xml:space="preserve"> till din studieplats på </w:t>
      </w:r>
      <w:hyperlink r:id="rId8" w:history="1">
        <w:r w:rsidR="00616645" w:rsidRPr="00C47C85">
          <w:rPr>
            <w:rStyle w:val="Hyperlnk"/>
            <w:rFonts w:ascii="Georgia" w:hAnsi="Georgia"/>
            <w:color w:val="00B0F0"/>
            <w:sz w:val="22"/>
            <w:szCs w:val="22"/>
          </w:rPr>
          <w:t>www.antagning.se</w:t>
        </w:r>
      </w:hyperlink>
      <w:r w:rsidR="00616645" w:rsidRPr="00616645">
        <w:rPr>
          <w:sz w:val="22"/>
          <w:szCs w:val="22"/>
        </w:rPr>
        <w:t xml:space="preserve"> innan svarstiden går ut, för att du ska behålla din studieplats. </w:t>
      </w:r>
      <w:r w:rsidR="00616645" w:rsidRPr="003A5741">
        <w:rPr>
          <w:b/>
          <w:bCs/>
          <w:sz w:val="22"/>
          <w:szCs w:val="22"/>
        </w:rPr>
        <w:t>Om du inte vill behålla din plats på programmet lägg in ett återbud</w:t>
      </w:r>
      <w:r w:rsidR="00616645" w:rsidRPr="00616645">
        <w:rPr>
          <w:sz w:val="22"/>
          <w:szCs w:val="22"/>
        </w:rPr>
        <w:t xml:space="preserve"> på </w:t>
      </w:r>
      <w:hyperlink r:id="rId9" w:history="1">
        <w:r w:rsidR="00616645" w:rsidRPr="00C47C85">
          <w:rPr>
            <w:rStyle w:val="Hyperlnk"/>
            <w:rFonts w:ascii="Georgia" w:hAnsi="Georgia"/>
            <w:color w:val="00B0F0"/>
            <w:sz w:val="22"/>
            <w:szCs w:val="22"/>
          </w:rPr>
          <w:t>www.antagning.se</w:t>
        </w:r>
      </w:hyperlink>
      <w:r w:rsidR="00616645" w:rsidRPr="00616645">
        <w:rPr>
          <w:sz w:val="22"/>
          <w:szCs w:val="22"/>
        </w:rPr>
        <w:t xml:space="preserve"> eller meddela det till någon av oss så att vi kan erbjuda platsen till dem som står på reservlistan. Har du frågor eller funderingar får du gärna kontakta programansvarig eller studievägledare. Du hittar kontaktuppgifter sist i </w:t>
      </w:r>
      <w:r w:rsidR="005803FB">
        <w:rPr>
          <w:sz w:val="22"/>
          <w:szCs w:val="22"/>
        </w:rPr>
        <w:t>välkomstbrevet.</w:t>
      </w:r>
    </w:p>
    <w:p w14:paraId="318B0808" w14:textId="77777777" w:rsidR="007A4C83" w:rsidRDefault="007A4C83" w:rsidP="00616645">
      <w:pPr>
        <w:rPr>
          <w:sz w:val="22"/>
          <w:szCs w:val="22"/>
        </w:rPr>
      </w:pPr>
    </w:p>
    <w:p w14:paraId="7FF0F46F" w14:textId="77777777" w:rsidR="007A4C83" w:rsidRPr="007157C2" w:rsidRDefault="007A4C83" w:rsidP="007A4C83">
      <w:pPr>
        <w:rPr>
          <w:b/>
          <w:sz w:val="22"/>
          <w:szCs w:val="22"/>
        </w:rPr>
      </w:pPr>
      <w:r w:rsidRPr="007157C2">
        <w:rPr>
          <w:b/>
          <w:sz w:val="22"/>
          <w:szCs w:val="22"/>
        </w:rPr>
        <w:t>Nätb</w:t>
      </w:r>
      <w:r>
        <w:rPr>
          <w:b/>
          <w:sz w:val="22"/>
          <w:szCs w:val="22"/>
        </w:rPr>
        <w:t>aserad</w:t>
      </w:r>
      <w:r w:rsidRPr="007157C2">
        <w:rPr>
          <w:b/>
          <w:sz w:val="22"/>
          <w:szCs w:val="22"/>
        </w:rPr>
        <w:t xml:space="preserve"> utbildning</w:t>
      </w:r>
    </w:p>
    <w:p w14:paraId="59DE3524" w14:textId="1BE0CA9F" w:rsidR="007A4C83" w:rsidRPr="00F3521D" w:rsidRDefault="007A4C83" w:rsidP="007A4C83">
      <w:pPr>
        <w:jc w:val="both"/>
        <w:rPr>
          <w:sz w:val="22"/>
          <w:szCs w:val="22"/>
        </w:rPr>
      </w:pPr>
      <w:r w:rsidRPr="00223280">
        <w:rPr>
          <w:sz w:val="22"/>
          <w:szCs w:val="22"/>
        </w:rPr>
        <w:t xml:space="preserve">Studenter inom </w:t>
      </w:r>
      <w:r>
        <w:rPr>
          <w:sz w:val="22"/>
          <w:szCs w:val="22"/>
        </w:rPr>
        <w:t xml:space="preserve">apotekarprogrammet </w:t>
      </w:r>
      <w:r w:rsidRPr="00223280">
        <w:rPr>
          <w:sz w:val="22"/>
          <w:szCs w:val="22"/>
        </w:rPr>
        <w:t xml:space="preserve">kommer att läsa samma kurser som </w:t>
      </w:r>
      <w:r w:rsidR="00297514">
        <w:rPr>
          <w:sz w:val="22"/>
          <w:szCs w:val="22"/>
        </w:rPr>
        <w:t>receptariestudenterna under</w:t>
      </w:r>
      <w:r w:rsidRPr="00223280">
        <w:rPr>
          <w:sz w:val="22"/>
          <w:szCs w:val="22"/>
        </w:rPr>
        <w:t xml:space="preserve"> de tre första åren. Utbildningen förutsätter att du studerar på heltid. Den övervägande delen av utbildningen är nätb</w:t>
      </w:r>
      <w:r>
        <w:rPr>
          <w:sz w:val="22"/>
          <w:szCs w:val="22"/>
        </w:rPr>
        <w:t>aserad</w:t>
      </w:r>
      <w:r w:rsidRPr="00223280">
        <w:rPr>
          <w:sz w:val="22"/>
          <w:szCs w:val="22"/>
        </w:rPr>
        <w:t>. Det innebär att du kommer att bedriva merparten av studierna på hemorten och undervisningsmaterialet</w:t>
      </w:r>
      <w:r w:rsidRPr="00616645">
        <w:rPr>
          <w:sz w:val="22"/>
          <w:szCs w:val="22"/>
        </w:rPr>
        <w:t xml:space="preserve"> kommer att finnas på en lärplattform.</w:t>
      </w:r>
      <w:r w:rsidRPr="00616645">
        <w:rPr>
          <w:color w:val="FF0000"/>
          <w:sz w:val="22"/>
          <w:szCs w:val="22"/>
        </w:rPr>
        <w:t xml:space="preserve"> </w:t>
      </w:r>
      <w:r w:rsidRPr="00616645">
        <w:rPr>
          <w:sz w:val="22"/>
          <w:szCs w:val="22"/>
        </w:rPr>
        <w:t xml:space="preserve">Undervisningen (föreläsningar, seminarier, frågestunder mm) sker till största delen på svenska, vissa undervisningsmoment kan dock ske på engelska. En stor del av kurslitteraturen är på engelska. Alla studiegrupper träffar lärare för seminarieträffar och frågestunder ca en gång per vecka via e-mötesprogrammet </w:t>
      </w:r>
      <w:r>
        <w:rPr>
          <w:sz w:val="22"/>
          <w:szCs w:val="22"/>
        </w:rPr>
        <w:t>Zoom</w:t>
      </w:r>
      <w:r w:rsidRPr="00074031">
        <w:rPr>
          <w:b/>
          <w:sz w:val="22"/>
          <w:szCs w:val="22"/>
        </w:rPr>
        <w:t xml:space="preserve">. </w:t>
      </w:r>
      <w:r w:rsidRPr="00616645">
        <w:rPr>
          <w:sz w:val="22"/>
          <w:szCs w:val="22"/>
        </w:rPr>
        <w:t>En del av dessa träffar innehåller obligatoriska undervisningsmoment. Alla studenter har dessutom tillgång till lärare via internet under hela utbildningen.</w:t>
      </w:r>
    </w:p>
    <w:p w14:paraId="3CA998CB" w14:textId="77777777" w:rsidR="007A4C83" w:rsidRDefault="007A4C83" w:rsidP="007A4C83">
      <w:pPr>
        <w:pStyle w:val="Kommentarer"/>
        <w:rPr>
          <w:rFonts w:ascii="Georgia" w:hAnsi="Georgia"/>
          <w:sz w:val="22"/>
          <w:szCs w:val="22"/>
        </w:rPr>
      </w:pPr>
    </w:p>
    <w:p w14:paraId="5157811B" w14:textId="52D9A2FB" w:rsidR="007A4C83" w:rsidRPr="00AC484E" w:rsidRDefault="007A4C83" w:rsidP="007A4C83">
      <w:pPr>
        <w:pStyle w:val="Kommentarer"/>
        <w:rPr>
          <w:color w:val="000000" w:themeColor="hyperlink"/>
          <w:sz w:val="22"/>
          <w:szCs w:val="22"/>
          <w:u w:val="single"/>
        </w:rPr>
      </w:pPr>
      <w:r w:rsidRPr="00074031">
        <w:rPr>
          <w:rFonts w:ascii="Georgia" w:hAnsi="Georgia"/>
          <w:sz w:val="22"/>
          <w:szCs w:val="22"/>
        </w:rPr>
        <w:t xml:space="preserve">Det </w:t>
      </w:r>
      <w:r w:rsidRPr="003D391D">
        <w:rPr>
          <w:rFonts w:ascii="Georgia" w:hAnsi="Georgia"/>
          <w:sz w:val="22"/>
          <w:szCs w:val="22"/>
        </w:rPr>
        <w:t>krävs ingen större datorvana för att använda det nätburna undervisningsmaterialet. Vi använ</w:t>
      </w:r>
      <w:r>
        <w:rPr>
          <w:rFonts w:ascii="Georgia" w:hAnsi="Georgia"/>
          <w:sz w:val="22"/>
          <w:szCs w:val="22"/>
        </w:rPr>
        <w:t>der oss av lärplattformen Canvas</w:t>
      </w:r>
      <w:r w:rsidRPr="003D391D">
        <w:rPr>
          <w:rFonts w:ascii="Georgia" w:hAnsi="Georgia"/>
          <w:sz w:val="22"/>
          <w:szCs w:val="22"/>
        </w:rPr>
        <w:t xml:space="preserve"> och e-mötesprogrammet Zoom på utbildningen. </w:t>
      </w:r>
      <w:r w:rsidRPr="003D391D">
        <w:rPr>
          <w:sz w:val="22"/>
          <w:szCs w:val="22"/>
        </w:rPr>
        <w:t xml:space="preserve">Din dator kan vara antingen </w:t>
      </w:r>
      <w:r w:rsidRPr="00611B99">
        <w:rPr>
          <w:sz w:val="22"/>
          <w:szCs w:val="22"/>
        </w:rPr>
        <w:t>en PC eller en Mac, och du behöver tillgång till fast internetuppkoppling. Mer information</w:t>
      </w:r>
      <w:r>
        <w:rPr>
          <w:sz w:val="22"/>
          <w:szCs w:val="22"/>
        </w:rPr>
        <w:t xml:space="preserve"> om tekniska krav </w:t>
      </w:r>
      <w:r w:rsidRPr="00611B99">
        <w:rPr>
          <w:sz w:val="22"/>
          <w:szCs w:val="22"/>
        </w:rPr>
        <w:t>hittar d</w:t>
      </w:r>
      <w:r w:rsidRPr="00B42899">
        <w:rPr>
          <w:rFonts w:ascii="Calibri" w:hAnsi="Calibri"/>
          <w:sz w:val="22"/>
          <w:szCs w:val="22"/>
        </w:rPr>
        <w:t xml:space="preserve">u </w:t>
      </w:r>
      <w:r>
        <w:rPr>
          <w:rFonts w:ascii="Calibri" w:hAnsi="Calibri"/>
          <w:sz w:val="22"/>
          <w:szCs w:val="22"/>
        </w:rPr>
        <w:t>på</w:t>
      </w:r>
      <w:r w:rsidR="00297514">
        <w:rPr>
          <w:rFonts w:ascii="Calibri" w:hAnsi="Calibri"/>
          <w:sz w:val="22"/>
          <w:szCs w:val="22"/>
        </w:rPr>
        <w:t xml:space="preserve"> </w:t>
      </w:r>
      <w:hyperlink r:id="rId10" w:history="1">
        <w:r w:rsidR="00297514" w:rsidRPr="003F623C">
          <w:rPr>
            <w:rStyle w:val="Hyperlnk"/>
            <w:rFonts w:ascii="Calibri" w:hAnsi="Calibri"/>
            <w:sz w:val="22"/>
            <w:szCs w:val="22"/>
          </w:rPr>
          <w:t>https://www.umu.se/student/mina-studier/apotekarprogrammet-300-hp/</w:t>
        </w:r>
      </w:hyperlink>
    </w:p>
    <w:p w14:paraId="2500CF16" w14:textId="77777777" w:rsidR="007A4C83" w:rsidRDefault="007A4C83" w:rsidP="007A4C83">
      <w:pPr>
        <w:jc w:val="both"/>
        <w:rPr>
          <w:sz w:val="22"/>
          <w:szCs w:val="22"/>
        </w:rPr>
      </w:pPr>
    </w:p>
    <w:p w14:paraId="2B155683" w14:textId="77777777" w:rsidR="007A4C83" w:rsidRPr="007A5A1D" w:rsidRDefault="007A4C83" w:rsidP="007A4C83">
      <w:pPr>
        <w:rPr>
          <w:b/>
          <w:sz w:val="22"/>
          <w:szCs w:val="22"/>
        </w:rPr>
      </w:pPr>
      <w:r w:rsidRPr="007A5A1D">
        <w:rPr>
          <w:b/>
          <w:sz w:val="22"/>
          <w:szCs w:val="22"/>
        </w:rPr>
        <w:t>Höstterminens kurser</w:t>
      </w:r>
    </w:p>
    <w:p w14:paraId="6CA4990F" w14:textId="2F03A0A7" w:rsidR="007A4C83" w:rsidRPr="00616645" w:rsidRDefault="007A4C83" w:rsidP="007A4C83">
      <w:pPr>
        <w:jc w:val="both"/>
        <w:rPr>
          <w:sz w:val="22"/>
          <w:szCs w:val="22"/>
        </w:rPr>
      </w:pPr>
      <w:r>
        <w:rPr>
          <w:sz w:val="22"/>
          <w:szCs w:val="22"/>
        </w:rPr>
        <w:t xml:space="preserve">Den första terminen på </w:t>
      </w:r>
      <w:r w:rsidR="00297514">
        <w:rPr>
          <w:sz w:val="22"/>
          <w:szCs w:val="22"/>
        </w:rPr>
        <w:t>receptarieprogrammet</w:t>
      </w:r>
      <w:r w:rsidRPr="00616645">
        <w:rPr>
          <w:sz w:val="22"/>
          <w:szCs w:val="22"/>
        </w:rPr>
        <w:t xml:space="preserve"> innehåller följande kurser:</w:t>
      </w:r>
    </w:p>
    <w:p w14:paraId="0190BA81" w14:textId="77777777" w:rsidR="007A4C83" w:rsidRDefault="007A4C83" w:rsidP="007A4C83">
      <w:pPr>
        <w:numPr>
          <w:ilvl w:val="0"/>
          <w:numId w:val="21"/>
        </w:numPr>
        <w:spacing w:line="240" w:lineRule="auto"/>
        <w:jc w:val="both"/>
        <w:rPr>
          <w:sz w:val="22"/>
          <w:szCs w:val="22"/>
        </w:rPr>
      </w:pPr>
      <w:r w:rsidRPr="00616645">
        <w:rPr>
          <w:b/>
          <w:sz w:val="22"/>
          <w:szCs w:val="22"/>
        </w:rPr>
        <w:t>Introduktionskurs i farmaci, 5 hp</w:t>
      </w:r>
      <w:r>
        <w:rPr>
          <w:sz w:val="22"/>
          <w:szCs w:val="22"/>
        </w:rPr>
        <w:t xml:space="preserve">. </w:t>
      </w:r>
    </w:p>
    <w:p w14:paraId="284FA9A0" w14:textId="011254EC" w:rsidR="007A4C83" w:rsidRPr="00616645" w:rsidRDefault="007A4C83" w:rsidP="007A4C83">
      <w:pPr>
        <w:spacing w:line="240" w:lineRule="auto"/>
        <w:ind w:left="720"/>
        <w:jc w:val="both"/>
        <w:rPr>
          <w:sz w:val="22"/>
          <w:szCs w:val="22"/>
        </w:rPr>
      </w:pPr>
      <w:r>
        <w:rPr>
          <w:sz w:val="22"/>
          <w:szCs w:val="22"/>
        </w:rPr>
        <w:t>Ges mellan 2</w:t>
      </w:r>
      <w:r w:rsidR="00ED6275">
        <w:rPr>
          <w:sz w:val="22"/>
          <w:szCs w:val="22"/>
        </w:rPr>
        <w:t>40902</w:t>
      </w:r>
      <w:r>
        <w:rPr>
          <w:sz w:val="22"/>
          <w:szCs w:val="22"/>
        </w:rPr>
        <w:t xml:space="preserve"> – 2</w:t>
      </w:r>
      <w:r w:rsidR="00BD62A5">
        <w:rPr>
          <w:sz w:val="22"/>
          <w:szCs w:val="22"/>
        </w:rPr>
        <w:t>40920</w:t>
      </w:r>
      <w:r>
        <w:rPr>
          <w:sz w:val="22"/>
          <w:szCs w:val="22"/>
        </w:rPr>
        <w:t xml:space="preserve"> </w:t>
      </w:r>
    </w:p>
    <w:p w14:paraId="132B32E6" w14:textId="023C8B3A" w:rsidR="007A4C83" w:rsidRPr="00616645" w:rsidRDefault="007A4C83" w:rsidP="007A4C83">
      <w:pPr>
        <w:numPr>
          <w:ilvl w:val="0"/>
          <w:numId w:val="21"/>
        </w:numPr>
        <w:spacing w:line="240" w:lineRule="auto"/>
        <w:jc w:val="both"/>
        <w:rPr>
          <w:sz w:val="22"/>
          <w:szCs w:val="22"/>
        </w:rPr>
      </w:pPr>
      <w:r w:rsidRPr="00616645">
        <w:rPr>
          <w:b/>
          <w:sz w:val="22"/>
          <w:szCs w:val="22"/>
        </w:rPr>
        <w:t xml:space="preserve">Statistik för farmaceuter 3 hp </w:t>
      </w:r>
      <w:r w:rsidRPr="00616645">
        <w:rPr>
          <w:sz w:val="22"/>
          <w:szCs w:val="22"/>
        </w:rPr>
        <w:t xml:space="preserve">Ges mellan </w:t>
      </w:r>
      <w:r>
        <w:rPr>
          <w:sz w:val="22"/>
          <w:szCs w:val="22"/>
        </w:rPr>
        <w:t>2</w:t>
      </w:r>
      <w:r w:rsidR="00806525">
        <w:rPr>
          <w:sz w:val="22"/>
          <w:szCs w:val="22"/>
        </w:rPr>
        <w:t>40921</w:t>
      </w:r>
      <w:r>
        <w:rPr>
          <w:sz w:val="22"/>
          <w:szCs w:val="22"/>
        </w:rPr>
        <w:t>-2</w:t>
      </w:r>
      <w:r w:rsidR="00806525">
        <w:rPr>
          <w:sz w:val="22"/>
          <w:szCs w:val="22"/>
        </w:rPr>
        <w:t>41004</w:t>
      </w:r>
    </w:p>
    <w:p w14:paraId="7B4C6360" w14:textId="2EEDBB28" w:rsidR="007A4C83" w:rsidRPr="00F2496F" w:rsidRDefault="007A4C83" w:rsidP="007A4C83">
      <w:pPr>
        <w:numPr>
          <w:ilvl w:val="0"/>
          <w:numId w:val="21"/>
        </w:numPr>
        <w:spacing w:line="240" w:lineRule="auto"/>
        <w:jc w:val="both"/>
        <w:rPr>
          <w:b/>
          <w:sz w:val="22"/>
          <w:szCs w:val="22"/>
        </w:rPr>
      </w:pPr>
      <w:r w:rsidRPr="00616645">
        <w:rPr>
          <w:b/>
          <w:sz w:val="22"/>
          <w:szCs w:val="22"/>
        </w:rPr>
        <w:t>Farmaceutisk kemi, 15 hp</w:t>
      </w:r>
      <w:r>
        <w:rPr>
          <w:sz w:val="22"/>
          <w:szCs w:val="22"/>
        </w:rPr>
        <w:t>. Ges mellan 2</w:t>
      </w:r>
      <w:r w:rsidR="00806525">
        <w:rPr>
          <w:sz w:val="22"/>
          <w:szCs w:val="22"/>
        </w:rPr>
        <w:t>4</w:t>
      </w:r>
      <w:r w:rsidR="002E7DF4">
        <w:rPr>
          <w:sz w:val="22"/>
          <w:szCs w:val="22"/>
        </w:rPr>
        <w:t>1005</w:t>
      </w:r>
      <w:r w:rsidR="004C41FD">
        <w:rPr>
          <w:sz w:val="22"/>
          <w:szCs w:val="22"/>
        </w:rPr>
        <w:t>-2</w:t>
      </w:r>
      <w:r w:rsidR="002E7DF4">
        <w:rPr>
          <w:sz w:val="22"/>
          <w:szCs w:val="22"/>
        </w:rPr>
        <w:t>41205</w:t>
      </w:r>
    </w:p>
    <w:p w14:paraId="3C8D5CD0" w14:textId="41F9E629" w:rsidR="007A4C83" w:rsidRPr="00074031" w:rsidRDefault="007A4C83" w:rsidP="007A4C83">
      <w:pPr>
        <w:numPr>
          <w:ilvl w:val="0"/>
          <w:numId w:val="21"/>
        </w:numPr>
        <w:spacing w:line="240" w:lineRule="auto"/>
        <w:jc w:val="both"/>
        <w:rPr>
          <w:b/>
          <w:sz w:val="22"/>
          <w:szCs w:val="22"/>
        </w:rPr>
      </w:pPr>
      <w:r w:rsidRPr="00AE0AA1">
        <w:rPr>
          <w:sz w:val="22"/>
          <w:szCs w:val="22"/>
        </w:rPr>
        <w:t>Första momentet ”</w:t>
      </w:r>
      <w:r w:rsidRPr="00AE0AA1">
        <w:rPr>
          <w:b/>
          <w:sz w:val="22"/>
          <w:szCs w:val="22"/>
        </w:rPr>
        <w:t>Cellbiologi och genetik, 7 hp</w:t>
      </w:r>
      <w:r>
        <w:rPr>
          <w:sz w:val="22"/>
          <w:szCs w:val="22"/>
        </w:rPr>
        <w:t>” för</w:t>
      </w:r>
      <w:r w:rsidRPr="00AE0AA1">
        <w:rPr>
          <w:sz w:val="22"/>
          <w:szCs w:val="22"/>
        </w:rPr>
        <w:t xml:space="preserve"> kursen </w:t>
      </w:r>
      <w:r w:rsidRPr="00AE0AA1">
        <w:rPr>
          <w:b/>
          <w:sz w:val="22"/>
          <w:szCs w:val="22"/>
        </w:rPr>
        <w:t>Biomedicinsk vetenskap 1, 14,5 hp</w:t>
      </w:r>
      <w:r w:rsidRPr="00AE0AA1">
        <w:rPr>
          <w:sz w:val="22"/>
          <w:szCs w:val="22"/>
        </w:rPr>
        <w:t>. Ges mel</w:t>
      </w:r>
      <w:r>
        <w:rPr>
          <w:sz w:val="22"/>
          <w:szCs w:val="22"/>
        </w:rPr>
        <w:t>lan 2</w:t>
      </w:r>
      <w:r w:rsidR="001F4C7E">
        <w:rPr>
          <w:sz w:val="22"/>
          <w:szCs w:val="22"/>
        </w:rPr>
        <w:t>41206</w:t>
      </w:r>
      <w:r>
        <w:rPr>
          <w:sz w:val="22"/>
          <w:szCs w:val="22"/>
        </w:rPr>
        <w:t>-2</w:t>
      </w:r>
      <w:r w:rsidR="000249A9">
        <w:rPr>
          <w:sz w:val="22"/>
          <w:szCs w:val="22"/>
        </w:rPr>
        <w:t>50119</w:t>
      </w:r>
    </w:p>
    <w:p w14:paraId="162E6E42" w14:textId="77777777" w:rsidR="007A4C83" w:rsidRDefault="007A4C83" w:rsidP="007A4C83">
      <w:pPr>
        <w:spacing w:line="240" w:lineRule="auto"/>
        <w:jc w:val="both"/>
        <w:rPr>
          <w:b/>
          <w:sz w:val="22"/>
          <w:szCs w:val="22"/>
        </w:rPr>
      </w:pPr>
    </w:p>
    <w:p w14:paraId="0E489386" w14:textId="77777777" w:rsidR="007A4C83" w:rsidRDefault="007A4C83" w:rsidP="007A4C83">
      <w:pPr>
        <w:spacing w:line="240" w:lineRule="auto"/>
        <w:jc w:val="both"/>
        <w:rPr>
          <w:b/>
          <w:sz w:val="22"/>
          <w:szCs w:val="22"/>
        </w:rPr>
      </w:pPr>
    </w:p>
    <w:p w14:paraId="11504257" w14:textId="73A2AE37" w:rsidR="007A4C83" w:rsidRDefault="007A4C83" w:rsidP="007A4C83">
      <w:pPr>
        <w:spacing w:line="240" w:lineRule="auto"/>
        <w:jc w:val="both"/>
        <w:rPr>
          <w:b/>
          <w:sz w:val="22"/>
          <w:szCs w:val="22"/>
        </w:rPr>
      </w:pPr>
    </w:p>
    <w:p w14:paraId="2D85AE6F" w14:textId="77777777" w:rsidR="00B958BA" w:rsidRDefault="00B958BA" w:rsidP="007A4C83">
      <w:pPr>
        <w:spacing w:line="240" w:lineRule="auto"/>
        <w:jc w:val="both"/>
        <w:rPr>
          <w:b/>
          <w:sz w:val="22"/>
          <w:szCs w:val="22"/>
        </w:rPr>
      </w:pPr>
    </w:p>
    <w:p w14:paraId="131BEF48" w14:textId="77777777" w:rsidR="00B958BA" w:rsidRDefault="00B958BA" w:rsidP="007A4C83">
      <w:pPr>
        <w:spacing w:line="240" w:lineRule="auto"/>
        <w:jc w:val="both"/>
        <w:rPr>
          <w:b/>
          <w:sz w:val="22"/>
          <w:szCs w:val="22"/>
        </w:rPr>
      </w:pPr>
    </w:p>
    <w:p w14:paraId="638886E6" w14:textId="77777777" w:rsidR="00B958BA" w:rsidRDefault="00B958BA" w:rsidP="007A4C83">
      <w:pPr>
        <w:spacing w:line="240" w:lineRule="auto"/>
        <w:jc w:val="both"/>
        <w:rPr>
          <w:b/>
          <w:sz w:val="22"/>
          <w:szCs w:val="22"/>
        </w:rPr>
      </w:pPr>
    </w:p>
    <w:p w14:paraId="43026CD7" w14:textId="512DF01C" w:rsidR="00443EC9" w:rsidRPr="00B96BCE" w:rsidRDefault="00443EC9" w:rsidP="007A4C83">
      <w:pPr>
        <w:spacing w:line="240" w:lineRule="auto"/>
        <w:jc w:val="both"/>
        <w:rPr>
          <w:b/>
          <w:sz w:val="22"/>
          <w:szCs w:val="22"/>
        </w:rPr>
      </w:pPr>
    </w:p>
    <w:p w14:paraId="4F0DC218" w14:textId="77777777" w:rsidR="007A4C83" w:rsidRPr="007A5A1D" w:rsidRDefault="007A4C83" w:rsidP="007A4C83">
      <w:pPr>
        <w:rPr>
          <w:b/>
          <w:sz w:val="22"/>
          <w:szCs w:val="22"/>
        </w:rPr>
      </w:pPr>
      <w:r w:rsidRPr="007A5A1D">
        <w:rPr>
          <w:b/>
          <w:sz w:val="22"/>
          <w:szCs w:val="22"/>
        </w:rPr>
        <w:lastRenderedPageBreak/>
        <w:t>Träffar i Umeå</w:t>
      </w:r>
    </w:p>
    <w:p w14:paraId="5DDBFF4A" w14:textId="77777777" w:rsidR="007A4C83" w:rsidRPr="00C47C85" w:rsidRDefault="007A4C83" w:rsidP="007A4C83">
      <w:pPr>
        <w:jc w:val="both"/>
        <w:rPr>
          <w:color w:val="00B0F0"/>
          <w:sz w:val="22"/>
          <w:szCs w:val="22"/>
        </w:rPr>
      </w:pPr>
      <w:r w:rsidRPr="00616645">
        <w:rPr>
          <w:sz w:val="22"/>
          <w:szCs w:val="22"/>
        </w:rPr>
        <w:t>Under programmet kommer träffar i Umeå att hållas för exempelvis muntliga redovisningar och laborationer. Under träffarna i Umeå finns det flera möjligheter till</w:t>
      </w:r>
      <w:r w:rsidRPr="00616645">
        <w:rPr>
          <w:b/>
          <w:sz w:val="22"/>
          <w:szCs w:val="22"/>
        </w:rPr>
        <w:t xml:space="preserve"> boende</w:t>
      </w:r>
      <w:r>
        <w:rPr>
          <w:sz w:val="22"/>
          <w:szCs w:val="22"/>
        </w:rPr>
        <w:t xml:space="preserve">, </w:t>
      </w:r>
      <w:hyperlink r:id="rId11" w:history="1">
        <w:r w:rsidRPr="00C47C85">
          <w:rPr>
            <w:rStyle w:val="Hyperlnk"/>
            <w:color w:val="00B0F0"/>
            <w:sz w:val="22"/>
            <w:szCs w:val="22"/>
          </w:rPr>
          <w:t>www.umu.se/utbildning/bo/bostad</w:t>
        </w:r>
      </w:hyperlink>
      <w:r w:rsidRPr="00C47C85">
        <w:rPr>
          <w:rStyle w:val="Hyperlnk"/>
          <w:color w:val="00B0F0"/>
          <w:sz w:val="22"/>
          <w:szCs w:val="22"/>
        </w:rPr>
        <w:t>)</w:t>
      </w:r>
    </w:p>
    <w:p w14:paraId="5BDD9B4A" w14:textId="77777777" w:rsidR="007A4C83" w:rsidRPr="00A70472" w:rsidRDefault="007A4C83" w:rsidP="007A4C83">
      <w:pPr>
        <w:jc w:val="both"/>
        <w:rPr>
          <w:sz w:val="22"/>
          <w:szCs w:val="22"/>
        </w:rPr>
      </w:pPr>
    </w:p>
    <w:p w14:paraId="0FBE5001" w14:textId="77777777" w:rsidR="007A4C83" w:rsidRPr="00A70472" w:rsidRDefault="007A4C83" w:rsidP="007A4C83">
      <w:pPr>
        <w:jc w:val="both"/>
        <w:rPr>
          <w:sz w:val="22"/>
          <w:szCs w:val="22"/>
        </w:rPr>
      </w:pPr>
    </w:p>
    <w:p w14:paraId="6AB60206" w14:textId="77777777" w:rsidR="00443EC9" w:rsidRPr="007157C2" w:rsidRDefault="00443EC9" w:rsidP="00443EC9">
      <w:pPr>
        <w:jc w:val="both"/>
        <w:rPr>
          <w:sz w:val="22"/>
          <w:szCs w:val="22"/>
        </w:rPr>
      </w:pPr>
      <w:r w:rsidRPr="003D065D">
        <w:rPr>
          <w:b/>
          <w:sz w:val="32"/>
          <w:szCs w:val="32"/>
        </w:rPr>
        <w:t>För dig som tackat JA till programmet</w:t>
      </w:r>
    </w:p>
    <w:p w14:paraId="637899A3" w14:textId="77777777" w:rsidR="00443EC9" w:rsidRPr="007A5A1D" w:rsidRDefault="00443EC9" w:rsidP="00443EC9">
      <w:pPr>
        <w:rPr>
          <w:b/>
        </w:rPr>
      </w:pPr>
    </w:p>
    <w:p w14:paraId="4C4F99A9" w14:textId="32C903A2" w:rsidR="00443EC9" w:rsidRPr="00232D68" w:rsidRDefault="0080505B" w:rsidP="00443EC9">
      <w:pPr>
        <w:rPr>
          <w:b/>
          <w:sz w:val="22"/>
          <w:szCs w:val="22"/>
        </w:rPr>
      </w:pPr>
      <w:r>
        <w:rPr>
          <w:b/>
          <w:sz w:val="22"/>
          <w:szCs w:val="22"/>
        </w:rPr>
        <w:t>Utbildn</w:t>
      </w:r>
      <w:r w:rsidR="00A8604D">
        <w:rPr>
          <w:b/>
          <w:sz w:val="22"/>
          <w:szCs w:val="22"/>
        </w:rPr>
        <w:t>ingen inleds med</w:t>
      </w:r>
      <w:r w:rsidR="00443EC9" w:rsidRPr="009449A8">
        <w:rPr>
          <w:b/>
          <w:sz w:val="22"/>
          <w:szCs w:val="22"/>
        </w:rPr>
        <w:t xml:space="preserve"> Introduktionskurs i farmaci, 5 hp</w:t>
      </w:r>
      <w:r w:rsidR="00A8604D">
        <w:rPr>
          <w:b/>
          <w:sz w:val="22"/>
          <w:szCs w:val="22"/>
        </w:rPr>
        <w:t>,</w:t>
      </w:r>
      <w:r w:rsidR="00443EC9" w:rsidRPr="00232D68">
        <w:rPr>
          <w:b/>
          <w:sz w:val="22"/>
          <w:szCs w:val="22"/>
        </w:rPr>
        <w:t xml:space="preserve"> den 2 </w:t>
      </w:r>
      <w:r w:rsidR="00A8604D">
        <w:rPr>
          <w:b/>
          <w:sz w:val="22"/>
          <w:szCs w:val="22"/>
        </w:rPr>
        <w:t>september</w:t>
      </w:r>
      <w:r w:rsidR="00443EC9" w:rsidRPr="00232D68">
        <w:rPr>
          <w:b/>
          <w:sz w:val="22"/>
          <w:szCs w:val="22"/>
        </w:rPr>
        <w:t xml:space="preserve"> 20</w:t>
      </w:r>
      <w:r w:rsidR="00A8604D">
        <w:rPr>
          <w:b/>
          <w:sz w:val="22"/>
          <w:szCs w:val="22"/>
        </w:rPr>
        <w:t>24</w:t>
      </w:r>
    </w:p>
    <w:p w14:paraId="24C6BB44" w14:textId="61B60B73" w:rsidR="00443EC9" w:rsidRPr="00443EC9" w:rsidRDefault="00443EC9" w:rsidP="00443EC9">
      <w:pPr>
        <w:rPr>
          <w:rStyle w:val="Hyperlnk"/>
        </w:rPr>
      </w:pPr>
      <w:r w:rsidRPr="00443EC9">
        <w:rPr>
          <w:b/>
          <w:sz w:val="22"/>
          <w:szCs w:val="22"/>
        </w:rPr>
        <w:t>Schemalänk:</w:t>
      </w:r>
      <w:r w:rsidRPr="00443EC9">
        <w:rPr>
          <w:b/>
          <w:color w:val="00B0F0"/>
          <w:sz w:val="22"/>
          <w:szCs w:val="22"/>
        </w:rPr>
        <w:t xml:space="preserve"> </w:t>
      </w:r>
      <w:hyperlink r:id="rId12" w:history="1">
        <w:r w:rsidR="00C636A7">
          <w:rPr>
            <w:rStyle w:val="Hyperlnk"/>
          </w:rPr>
          <w:t>Umeå universitet - 3FA019, Introduktionskurs i farmaci, 362... (timeedit.net)</w:t>
        </w:r>
      </w:hyperlink>
    </w:p>
    <w:p w14:paraId="59A858DC" w14:textId="77777777" w:rsidR="00BE390B" w:rsidRPr="00BE390B" w:rsidRDefault="00BE390B" w:rsidP="004C41FD">
      <w:pPr>
        <w:pStyle w:val="UmURubrik2"/>
        <w:spacing w:before="0" w:line="240" w:lineRule="auto"/>
        <w:jc w:val="both"/>
        <w:rPr>
          <w:szCs w:val="22"/>
        </w:rPr>
      </w:pPr>
    </w:p>
    <w:p w14:paraId="2BDC9CD4" w14:textId="41F06DBF" w:rsidR="00BE390B" w:rsidRPr="00BE390B" w:rsidRDefault="00BE390B" w:rsidP="00BE390B">
      <w:pPr>
        <w:rPr>
          <w:rFonts w:ascii="Aptos" w:hAnsi="Aptos"/>
          <w:sz w:val="22"/>
          <w:szCs w:val="22"/>
          <w:lang w:eastAsia="en-US"/>
        </w:rPr>
      </w:pPr>
      <w:r w:rsidRPr="00BE390B">
        <w:rPr>
          <w:sz w:val="22"/>
          <w:szCs w:val="22"/>
        </w:rPr>
        <w:t xml:space="preserve">Introduktionsdagarna i Umeå innehåller allmän information om utbildningen, en föreläsning om studieteknik, olika perspektiv på den farmaceutiska yrkesrollen samt uppstart av den utredningsuppgift ni ska skriva. Det finns även tid för att ställa frågor om lärplattformen Canvas och få hjälp med användningen av den. </w:t>
      </w:r>
      <w:r w:rsidRPr="00BE390B">
        <w:rPr>
          <w:rFonts w:ascii="Georgia" w:hAnsi="Georgia"/>
          <w:sz w:val="22"/>
          <w:szCs w:val="22"/>
        </w:rPr>
        <w:t>Under introduktionskursen ingår ett två dagar långt platsbesök/praktikmoment på öppenvårdsapotek</w:t>
      </w:r>
      <w:r w:rsidRPr="00BE390B">
        <w:rPr>
          <w:sz w:val="22"/>
          <w:szCs w:val="22"/>
        </w:rPr>
        <w:t xml:space="preserve">. Du ordnar din praktikplats på egen hand. Information om platsbesöket finns på programmets hemsida. </w:t>
      </w:r>
      <w:r w:rsidRPr="00BE390B">
        <w:rPr>
          <w:rFonts w:ascii="Georgia" w:hAnsi="Georgia"/>
          <w:sz w:val="22"/>
          <w:szCs w:val="22"/>
        </w:rPr>
        <w:t xml:space="preserve">Obligatorisk introduktion till Zoom </w:t>
      </w:r>
      <w:r w:rsidRPr="00BE390B">
        <w:rPr>
          <w:sz w:val="22"/>
          <w:szCs w:val="22"/>
        </w:rPr>
        <w:t>hålls via internet 5 september. Schema för introduktionen till Zoom kommer att läggas ut på programmets hemsida under vecka 35. Vi uppmanar dig att uppmärksamma detta och att kontrollera vilken grupp du ska medverka i. </w:t>
      </w:r>
    </w:p>
    <w:p w14:paraId="21A8E518" w14:textId="77777777" w:rsidR="00BE390B" w:rsidRPr="00BE390B" w:rsidRDefault="00BE390B" w:rsidP="00BE390B">
      <w:pPr>
        <w:pStyle w:val="UmUNormal"/>
      </w:pPr>
    </w:p>
    <w:p w14:paraId="4E9F8EBF" w14:textId="707528BA" w:rsidR="004C41FD" w:rsidRPr="00215E0F" w:rsidRDefault="004C41FD" w:rsidP="004C41FD">
      <w:pPr>
        <w:pStyle w:val="UmURubrik2"/>
        <w:spacing w:before="0" w:line="240" w:lineRule="auto"/>
        <w:jc w:val="both"/>
        <w:rPr>
          <w:szCs w:val="22"/>
        </w:rPr>
      </w:pPr>
      <w:r w:rsidRPr="00616645">
        <w:rPr>
          <w:szCs w:val="22"/>
        </w:rPr>
        <w:t>Syst</w:t>
      </w:r>
      <w:r>
        <w:rPr>
          <w:szCs w:val="22"/>
        </w:rPr>
        <w:t xml:space="preserve">em och IT-tjänster för studenter </w:t>
      </w:r>
    </w:p>
    <w:p w14:paraId="5A340EDA" w14:textId="77777777" w:rsidR="004C41FD" w:rsidRPr="00C3083A" w:rsidRDefault="004C41FD" w:rsidP="004C41FD">
      <w:pPr>
        <w:pStyle w:val="UmURubrik2"/>
        <w:spacing w:before="0" w:line="240" w:lineRule="auto"/>
        <w:jc w:val="both"/>
        <w:rPr>
          <w:szCs w:val="22"/>
        </w:rPr>
      </w:pPr>
      <w:r>
        <w:rPr>
          <w:szCs w:val="22"/>
        </w:rPr>
        <w:t>Studentwebben</w:t>
      </w:r>
    </w:p>
    <w:p w14:paraId="1A2AAD65" w14:textId="765E2F19" w:rsidR="004C41FD" w:rsidRDefault="004C41FD" w:rsidP="004C41FD">
      <w:pPr>
        <w:pStyle w:val="UmUNormal"/>
        <w:spacing w:after="0" w:line="240" w:lineRule="auto"/>
        <w:jc w:val="both"/>
        <w:rPr>
          <w:sz w:val="22"/>
          <w:szCs w:val="22"/>
        </w:rPr>
      </w:pPr>
      <w:r w:rsidRPr="00616645">
        <w:rPr>
          <w:sz w:val="22"/>
          <w:szCs w:val="22"/>
        </w:rPr>
        <w:t>Som student vid Umeå universitet får du tillgång till ett antal system och IT-</w:t>
      </w:r>
      <w:r>
        <w:rPr>
          <w:sz w:val="22"/>
          <w:szCs w:val="22"/>
        </w:rPr>
        <w:t>tjänster. Ett system är</w:t>
      </w:r>
      <w:r w:rsidRPr="006B3426">
        <w:rPr>
          <w:b/>
          <w:color w:val="00B0F0"/>
          <w:sz w:val="22"/>
          <w:szCs w:val="22"/>
          <w:u w:val="single"/>
        </w:rPr>
        <w:t xml:space="preserve"> </w:t>
      </w:r>
      <w:hyperlink r:id="rId13" w:history="1">
        <w:r w:rsidRPr="006B3426">
          <w:rPr>
            <w:rStyle w:val="Hyperlnk"/>
            <w:color w:val="00B0F0"/>
            <w:sz w:val="22"/>
            <w:szCs w:val="22"/>
          </w:rPr>
          <w:t>Studentwebben (umu.se)</w:t>
        </w:r>
      </w:hyperlink>
      <w:r>
        <w:rPr>
          <w:b/>
          <w:sz w:val="22"/>
          <w:szCs w:val="22"/>
        </w:rPr>
        <w:t xml:space="preserve">. </w:t>
      </w:r>
      <w:r w:rsidRPr="003459F7">
        <w:rPr>
          <w:sz w:val="22"/>
          <w:szCs w:val="22"/>
        </w:rPr>
        <w:t>I</w:t>
      </w:r>
      <w:r>
        <w:rPr>
          <w:sz w:val="22"/>
          <w:szCs w:val="22"/>
        </w:rPr>
        <w:t xml:space="preserve"> </w:t>
      </w:r>
      <w:r w:rsidRPr="006B3426">
        <w:rPr>
          <w:b/>
          <w:bCs/>
          <w:sz w:val="22"/>
          <w:szCs w:val="22"/>
        </w:rPr>
        <w:t xml:space="preserve">Meny </w:t>
      </w:r>
      <w:r>
        <w:rPr>
          <w:sz w:val="22"/>
          <w:szCs w:val="22"/>
        </w:rPr>
        <w:t>högst upp till höger finner du</w:t>
      </w:r>
      <w:r w:rsidRPr="00616645">
        <w:rPr>
          <w:sz w:val="22"/>
          <w:szCs w:val="22"/>
        </w:rPr>
        <w:t xml:space="preserve"> bland annat</w:t>
      </w:r>
      <w:r>
        <w:rPr>
          <w:sz w:val="22"/>
          <w:szCs w:val="22"/>
        </w:rPr>
        <w:t xml:space="preserve"> </w:t>
      </w:r>
      <w:r w:rsidRPr="000C301E">
        <w:rPr>
          <w:b/>
          <w:sz w:val="22"/>
          <w:szCs w:val="22"/>
        </w:rPr>
        <w:t>Mina studie</w:t>
      </w:r>
      <w:r>
        <w:rPr>
          <w:b/>
          <w:sz w:val="22"/>
          <w:szCs w:val="22"/>
        </w:rPr>
        <w:t xml:space="preserve">r </w:t>
      </w:r>
      <w:r w:rsidRPr="00C46CE6">
        <w:rPr>
          <w:bCs/>
          <w:sz w:val="22"/>
          <w:szCs w:val="22"/>
        </w:rPr>
        <w:t>här</w:t>
      </w:r>
      <w:r>
        <w:rPr>
          <w:sz w:val="22"/>
          <w:szCs w:val="22"/>
        </w:rPr>
        <w:t xml:space="preserve"> får du tillgång till vår lärplattform, Canvas. I Canvas </w:t>
      </w:r>
      <w:r w:rsidRPr="00616645">
        <w:rPr>
          <w:sz w:val="22"/>
          <w:szCs w:val="22"/>
        </w:rPr>
        <w:t>hittar du bland annat allt kursmaterial, lista över kursdeltagare, meddelande från lärare och informatio</w:t>
      </w:r>
      <w:r>
        <w:rPr>
          <w:sz w:val="22"/>
          <w:szCs w:val="22"/>
        </w:rPr>
        <w:t xml:space="preserve">n om programmet. </w:t>
      </w:r>
    </w:p>
    <w:p w14:paraId="724ABA41" w14:textId="3D9AA360" w:rsidR="004C41FD" w:rsidRDefault="004C41FD" w:rsidP="004C41FD">
      <w:pPr>
        <w:pStyle w:val="UmUNormal"/>
        <w:spacing w:after="0" w:line="240" w:lineRule="auto"/>
        <w:rPr>
          <w:sz w:val="22"/>
          <w:szCs w:val="22"/>
        </w:rPr>
      </w:pPr>
      <w:r>
        <w:rPr>
          <w:sz w:val="22"/>
          <w:szCs w:val="22"/>
        </w:rPr>
        <w:t xml:space="preserve">Välkomstbrev för varje kurs du ska läsa finns i studentwebben under </w:t>
      </w:r>
      <w:r w:rsidRPr="00C3083A">
        <w:rPr>
          <w:b/>
          <w:sz w:val="22"/>
          <w:szCs w:val="22"/>
        </w:rPr>
        <w:t>Ny student,</w:t>
      </w:r>
      <w:r>
        <w:rPr>
          <w:b/>
          <w:sz w:val="22"/>
          <w:szCs w:val="22"/>
        </w:rPr>
        <w:t xml:space="preserve"> </w:t>
      </w:r>
      <w:r w:rsidRPr="00D85C4B">
        <w:rPr>
          <w:sz w:val="22"/>
          <w:szCs w:val="22"/>
        </w:rPr>
        <w:t>du måste vara i inloggat läge för att kunna läsa välkomstbrev för en programkurs</w:t>
      </w:r>
      <w:r>
        <w:rPr>
          <w:sz w:val="22"/>
          <w:szCs w:val="22"/>
        </w:rPr>
        <w:t xml:space="preserve">. I välkomstbrevet finns detaljschema för din kurs, detaljscheman publiceras 30 dagar innan kursstart, vill du se ett översiktsschema för kommande kurser med datum för träffar i Umeå och tentamensdatum finns dessa publicerade senast v.24 och v.49 varje år i vår gemensamma Canvassajt Farmaciprogrammen. Under </w:t>
      </w:r>
      <w:r w:rsidRPr="000C301E">
        <w:rPr>
          <w:b/>
          <w:sz w:val="22"/>
          <w:szCs w:val="22"/>
        </w:rPr>
        <w:t>Vi hjälper dig</w:t>
      </w:r>
      <w:r>
        <w:rPr>
          <w:sz w:val="22"/>
          <w:szCs w:val="22"/>
        </w:rPr>
        <w:t xml:space="preserve"> i studentwebben finns information om studenthälsan, fusk och plagiat, bibliotekets tjänster och ansökan om tillgodoräknande för dig som tidigare läst kurser inom farmaci. Via studentwebben når du även </w:t>
      </w:r>
      <w:r w:rsidRPr="006C4175">
        <w:rPr>
          <w:b/>
          <w:bCs/>
          <w:sz w:val="22"/>
          <w:szCs w:val="22"/>
        </w:rPr>
        <w:t>Ladok för studenter</w:t>
      </w:r>
      <w:r>
        <w:rPr>
          <w:sz w:val="22"/>
          <w:szCs w:val="22"/>
        </w:rPr>
        <w:t xml:space="preserve"> </w:t>
      </w:r>
      <w:hyperlink r:id="rId14" w:history="1">
        <w:r>
          <w:rPr>
            <w:rStyle w:val="Hyperlnk"/>
          </w:rPr>
          <w:t>Studentwebb (ladok.se)</w:t>
        </w:r>
      </w:hyperlink>
      <w:r>
        <w:t xml:space="preserve"> </w:t>
      </w:r>
      <w:r>
        <w:rPr>
          <w:sz w:val="22"/>
          <w:szCs w:val="22"/>
        </w:rPr>
        <w:t xml:space="preserve">där kan du registrera dig på kurser inom programmet, se dina studieresultat och skapa intyg. </w:t>
      </w:r>
      <w:r w:rsidRPr="00616645">
        <w:rPr>
          <w:sz w:val="22"/>
          <w:szCs w:val="22"/>
        </w:rPr>
        <w:t xml:space="preserve">För att få tillgång till tjänster </w:t>
      </w:r>
      <w:r w:rsidRPr="00771ADE">
        <w:rPr>
          <w:sz w:val="22"/>
          <w:szCs w:val="22"/>
        </w:rPr>
        <w:t xml:space="preserve">som </w:t>
      </w:r>
      <w:r>
        <w:rPr>
          <w:sz w:val="22"/>
          <w:szCs w:val="22"/>
        </w:rPr>
        <w:t>”N</w:t>
      </w:r>
      <w:r w:rsidRPr="00771ADE">
        <w:rPr>
          <w:sz w:val="22"/>
          <w:szCs w:val="22"/>
        </w:rPr>
        <w:t>y student</w:t>
      </w:r>
      <w:r>
        <w:rPr>
          <w:sz w:val="22"/>
          <w:szCs w:val="22"/>
        </w:rPr>
        <w:t>”</w:t>
      </w:r>
      <w:r w:rsidRPr="00771ADE">
        <w:rPr>
          <w:sz w:val="22"/>
          <w:szCs w:val="22"/>
        </w:rPr>
        <w:t xml:space="preserve"> </w:t>
      </w:r>
      <w:r>
        <w:rPr>
          <w:sz w:val="22"/>
          <w:szCs w:val="22"/>
        </w:rPr>
        <w:t xml:space="preserve">och ”Mina sidor” </w:t>
      </w:r>
      <w:r w:rsidRPr="00771ADE">
        <w:rPr>
          <w:sz w:val="22"/>
          <w:szCs w:val="22"/>
        </w:rPr>
        <w:t>ska du aktivera ditt användarkonto (U</w:t>
      </w:r>
      <w:r w:rsidR="00637AEA">
        <w:rPr>
          <w:sz w:val="22"/>
          <w:szCs w:val="22"/>
        </w:rPr>
        <w:t>M</w:t>
      </w:r>
      <w:r w:rsidRPr="00771ADE">
        <w:rPr>
          <w:sz w:val="22"/>
          <w:szCs w:val="22"/>
        </w:rPr>
        <w:t>U-id). Från vecka 34 skickas</w:t>
      </w:r>
      <w:r w:rsidRPr="00616645">
        <w:rPr>
          <w:sz w:val="22"/>
          <w:szCs w:val="22"/>
        </w:rPr>
        <w:t xml:space="preserve"> uppgifter om tillfällig identitet från Umeå universitet, antingen i ett brev till din folkbokföringsadress eller på annat sätt. Den kan du använda för att aktivera ditt användarkonto. En annan möjlighet är att aktivera kontot genom ditt Antagning.se-konto. Det kan du göra från första veckan i augusti. Båda sätten att aktivera ditt användarkonto når du via länken</w:t>
      </w:r>
      <w:r>
        <w:rPr>
          <w:sz w:val="22"/>
          <w:szCs w:val="22"/>
        </w:rPr>
        <w:t xml:space="preserve"> </w:t>
      </w:r>
      <w:hyperlink r:id="rId15" w:history="1">
        <w:r w:rsidRPr="00611B99">
          <w:rPr>
            <w:rStyle w:val="Hyperlnk"/>
            <w:color w:val="00B0F0"/>
            <w:sz w:val="22"/>
            <w:szCs w:val="22"/>
          </w:rPr>
          <w:t>www.umu.se/student/vi-hjalper-dig/it-tjanster/umu-id</w:t>
        </w:r>
      </w:hyperlink>
      <w:r w:rsidRPr="00611B99">
        <w:rPr>
          <w:color w:val="00B0F0"/>
          <w:sz w:val="22"/>
          <w:szCs w:val="22"/>
        </w:rPr>
        <w:t xml:space="preserve"> </w:t>
      </w:r>
      <w:r w:rsidRPr="00616645">
        <w:rPr>
          <w:sz w:val="22"/>
          <w:szCs w:val="22"/>
        </w:rPr>
        <w:t xml:space="preserve">När du aktiverat kontot </w:t>
      </w:r>
      <w:r w:rsidRPr="00D06550">
        <w:rPr>
          <w:rStyle w:val="Hyperlnk"/>
          <w:color w:val="00B0F0"/>
          <w:sz w:val="22"/>
          <w:szCs w:val="22"/>
        </w:rPr>
        <w:t>https://administrationsverktyg.umu.se/KontoAktiverin</w:t>
      </w:r>
      <w:r>
        <w:rPr>
          <w:rStyle w:val="Hyperlnk"/>
          <w:color w:val="00B0F0"/>
          <w:sz w:val="22"/>
          <w:szCs w:val="22"/>
        </w:rPr>
        <w:t>g</w:t>
      </w:r>
      <w:r>
        <w:rPr>
          <w:sz w:val="22"/>
          <w:szCs w:val="22"/>
        </w:rPr>
        <w:t xml:space="preserve"> når du studentwebben</w:t>
      </w:r>
      <w:r w:rsidRPr="00616645">
        <w:rPr>
          <w:sz w:val="22"/>
          <w:szCs w:val="22"/>
        </w:rPr>
        <w:t xml:space="preserve"> via </w:t>
      </w:r>
      <w:r w:rsidRPr="00616645">
        <w:rPr>
          <w:sz w:val="22"/>
          <w:szCs w:val="22"/>
        </w:rPr>
        <w:lastRenderedPageBreak/>
        <w:t xml:space="preserve">högerlänkarna </w:t>
      </w:r>
      <w:r>
        <w:rPr>
          <w:sz w:val="22"/>
          <w:szCs w:val="22"/>
        </w:rPr>
        <w:t xml:space="preserve">under meny </w:t>
      </w:r>
      <w:r w:rsidRPr="00616645">
        <w:rPr>
          <w:sz w:val="22"/>
          <w:szCs w:val="22"/>
        </w:rPr>
        <w:t xml:space="preserve">på studentwebben, </w:t>
      </w:r>
      <w:hyperlink r:id="rId16" w:history="1">
        <w:r w:rsidRPr="00C47C85">
          <w:rPr>
            <w:rStyle w:val="Hyperlnk"/>
            <w:color w:val="00B0F0"/>
            <w:sz w:val="22"/>
            <w:szCs w:val="22"/>
          </w:rPr>
          <w:t>www.student.umu.se</w:t>
        </w:r>
      </w:hyperlink>
      <w:r w:rsidRPr="00616645">
        <w:rPr>
          <w:sz w:val="22"/>
          <w:szCs w:val="22"/>
        </w:rPr>
        <w:t xml:space="preserve">. OBS! Det är viktigt att du har aktiverat ditt konto innan </w:t>
      </w:r>
      <w:r>
        <w:rPr>
          <w:sz w:val="22"/>
          <w:szCs w:val="22"/>
        </w:rPr>
        <w:t>introduktionskursen startar.</w:t>
      </w:r>
    </w:p>
    <w:p w14:paraId="37D84327" w14:textId="77777777" w:rsidR="004C41FD" w:rsidRPr="00616645" w:rsidRDefault="004C41FD" w:rsidP="004C41FD">
      <w:pPr>
        <w:pStyle w:val="UmUNormal"/>
        <w:spacing w:after="0" w:line="240" w:lineRule="auto"/>
        <w:rPr>
          <w:sz w:val="22"/>
          <w:szCs w:val="22"/>
        </w:rPr>
      </w:pPr>
    </w:p>
    <w:p w14:paraId="7E950C9A" w14:textId="59CDBD5F" w:rsidR="004C41FD" w:rsidRDefault="004C41FD" w:rsidP="004C41FD">
      <w:pPr>
        <w:pStyle w:val="UmUNormal"/>
        <w:spacing w:after="0" w:line="240" w:lineRule="auto"/>
        <w:jc w:val="both"/>
        <w:rPr>
          <w:sz w:val="22"/>
          <w:szCs w:val="22"/>
        </w:rPr>
      </w:pPr>
      <w:r w:rsidRPr="00616645">
        <w:rPr>
          <w:b/>
          <w:sz w:val="22"/>
          <w:szCs w:val="22"/>
        </w:rPr>
        <w:t xml:space="preserve">Du som har läst vid Umeå universitet tidigare </w:t>
      </w:r>
      <w:r w:rsidRPr="00616645">
        <w:rPr>
          <w:sz w:val="22"/>
          <w:szCs w:val="22"/>
        </w:rPr>
        <w:t xml:space="preserve">har redan ett användarkonto och behöver inte aktivera det igen (och får inte heller någon tillfällig identitet skickad till dig) utan kan nå våra system via länkarna till höger på </w:t>
      </w:r>
      <w:hyperlink r:id="rId17" w:history="1">
        <w:r w:rsidRPr="00C47C85">
          <w:rPr>
            <w:rStyle w:val="Hyperlnk"/>
            <w:color w:val="00B0F0"/>
            <w:sz w:val="22"/>
            <w:szCs w:val="22"/>
          </w:rPr>
          <w:t>www.student.umu.se</w:t>
        </w:r>
      </w:hyperlink>
      <w:r w:rsidRPr="00616645">
        <w:rPr>
          <w:sz w:val="22"/>
          <w:szCs w:val="22"/>
        </w:rPr>
        <w:t xml:space="preserve">. </w:t>
      </w:r>
      <w:r w:rsidR="00437E98" w:rsidRPr="005F50B8">
        <w:rPr>
          <w:b/>
          <w:bCs/>
          <w:sz w:val="22"/>
          <w:szCs w:val="22"/>
        </w:rPr>
        <w:t>Om det var mer än två år sedan du studerade vid Umeå universitet är ditt konto inaktiverat</w:t>
      </w:r>
      <w:r w:rsidR="00437E98">
        <w:rPr>
          <w:sz w:val="22"/>
          <w:szCs w:val="22"/>
        </w:rPr>
        <w:t xml:space="preserve"> och du behöver aktivera det på nytt, via aktiveringsguiden.</w:t>
      </w:r>
    </w:p>
    <w:p w14:paraId="37115D31" w14:textId="77777777" w:rsidR="004C41FD" w:rsidRDefault="004C41FD" w:rsidP="004C41FD">
      <w:pPr>
        <w:pStyle w:val="UmUNormal"/>
        <w:spacing w:after="0" w:line="240" w:lineRule="auto"/>
        <w:jc w:val="both"/>
        <w:rPr>
          <w:sz w:val="22"/>
          <w:szCs w:val="22"/>
        </w:rPr>
      </w:pPr>
      <w:r w:rsidRPr="00616645">
        <w:rPr>
          <w:sz w:val="22"/>
          <w:szCs w:val="22"/>
        </w:rPr>
        <w:t>Har du glömt ditt lösenord eller vill byta hittar du information om hur du gör det, via länken ”Glömt lösenordet?” intill inloggningslänkarna.</w:t>
      </w:r>
      <w:r>
        <w:rPr>
          <w:sz w:val="22"/>
          <w:szCs w:val="22"/>
        </w:rPr>
        <w:t xml:space="preserve"> </w:t>
      </w:r>
      <w:r w:rsidRPr="00616645">
        <w:rPr>
          <w:sz w:val="22"/>
          <w:szCs w:val="22"/>
        </w:rPr>
        <w:t>Om du får pro</w:t>
      </w:r>
      <w:r>
        <w:rPr>
          <w:sz w:val="22"/>
          <w:szCs w:val="22"/>
        </w:rPr>
        <w:t>blem med att logga in i studentwebben</w:t>
      </w:r>
      <w:r w:rsidRPr="00616645">
        <w:rPr>
          <w:sz w:val="22"/>
          <w:szCs w:val="22"/>
        </w:rPr>
        <w:t xml:space="preserve"> eller stöter på tekniska fel, skicka ett meddelande (ärende) till </w:t>
      </w:r>
      <w:hyperlink r:id="rId18" w:history="1">
        <w:r w:rsidRPr="00C47C85">
          <w:rPr>
            <w:rStyle w:val="Hyperlnk"/>
            <w:color w:val="00B0F0"/>
            <w:sz w:val="22"/>
            <w:szCs w:val="22"/>
          </w:rPr>
          <w:t>www.servicedesk.its.umu.se</w:t>
        </w:r>
      </w:hyperlink>
      <w:r w:rsidRPr="00C47C85">
        <w:rPr>
          <w:color w:val="00B0F0"/>
          <w:sz w:val="22"/>
          <w:szCs w:val="22"/>
        </w:rPr>
        <w:t>.</w:t>
      </w:r>
    </w:p>
    <w:p w14:paraId="124D9919" w14:textId="77777777" w:rsidR="004C41FD" w:rsidRDefault="004C41FD" w:rsidP="00443EC9">
      <w:pPr>
        <w:jc w:val="both"/>
        <w:outlineLvl w:val="1"/>
        <w:rPr>
          <w:b/>
          <w:sz w:val="22"/>
          <w:szCs w:val="22"/>
        </w:rPr>
      </w:pPr>
    </w:p>
    <w:p w14:paraId="164BEBA9" w14:textId="08286F97" w:rsidR="00443EC9" w:rsidRPr="00616645" w:rsidRDefault="00443EC9" w:rsidP="00443EC9">
      <w:pPr>
        <w:jc w:val="both"/>
        <w:outlineLvl w:val="1"/>
        <w:rPr>
          <w:b/>
          <w:sz w:val="22"/>
          <w:szCs w:val="22"/>
        </w:rPr>
      </w:pPr>
      <w:bookmarkStart w:id="0" w:name="_Hlk134455576"/>
      <w:r w:rsidRPr="00616645">
        <w:rPr>
          <w:b/>
          <w:sz w:val="22"/>
          <w:szCs w:val="22"/>
        </w:rPr>
        <w:t>Registrering och programstart</w:t>
      </w:r>
    </w:p>
    <w:p w14:paraId="4D5B4A04" w14:textId="6116E244" w:rsidR="00D37EB3" w:rsidRPr="007A1706" w:rsidRDefault="00443EC9" w:rsidP="00D37EB3">
      <w:pPr>
        <w:jc w:val="both"/>
        <w:outlineLvl w:val="1"/>
        <w:rPr>
          <w:b/>
          <w:sz w:val="22"/>
          <w:szCs w:val="22"/>
        </w:rPr>
      </w:pPr>
      <w:r w:rsidRPr="00F04E60">
        <w:rPr>
          <w:b/>
          <w:sz w:val="22"/>
          <w:szCs w:val="22"/>
        </w:rPr>
        <w:t xml:space="preserve">Du </w:t>
      </w:r>
      <w:r w:rsidR="00D37EB3">
        <w:rPr>
          <w:b/>
          <w:sz w:val="22"/>
          <w:szCs w:val="22"/>
        </w:rPr>
        <w:t>registreras på kursen i samband med uppropet</w:t>
      </w:r>
      <w:r w:rsidR="00D37EB3" w:rsidRPr="00F04E60">
        <w:rPr>
          <w:b/>
          <w:sz w:val="22"/>
          <w:szCs w:val="22"/>
        </w:rPr>
        <w:t xml:space="preserve">. </w:t>
      </w:r>
      <w:r w:rsidR="00D37EB3" w:rsidRPr="00F04E60">
        <w:rPr>
          <w:sz w:val="22"/>
          <w:szCs w:val="22"/>
        </w:rPr>
        <w:t>Genom att registrera dig vid varje kursstart kommer du med på kurslistor, får tillgång till kurssajter, du är försäkrad under kursens gång, dina betyg kan registreras och CSN kan se att du studerar</w:t>
      </w:r>
      <w:r w:rsidR="00D37EB3">
        <w:rPr>
          <w:sz w:val="22"/>
          <w:szCs w:val="22"/>
        </w:rPr>
        <w:t xml:space="preserve">. </w:t>
      </w:r>
      <w:r w:rsidR="00D37EB3" w:rsidRPr="00E84656">
        <w:rPr>
          <w:b/>
          <w:bCs/>
          <w:sz w:val="22"/>
          <w:szCs w:val="22"/>
        </w:rPr>
        <w:t>Om du har förhinder att delta vid uppropet behöver du kontakta studieadministratör</w:t>
      </w:r>
      <w:r w:rsidR="00D37EB3" w:rsidRPr="00616645">
        <w:rPr>
          <w:sz w:val="22"/>
          <w:szCs w:val="22"/>
        </w:rPr>
        <w:t xml:space="preserve"> för den kurs du läser (kontaktuppgifter finnas i</w:t>
      </w:r>
      <w:r w:rsidR="00D37EB3">
        <w:rPr>
          <w:sz w:val="22"/>
          <w:szCs w:val="22"/>
        </w:rPr>
        <w:t xml:space="preserve"> </w:t>
      </w:r>
      <w:r w:rsidR="00D37EB3" w:rsidRPr="00AD5AC4">
        <w:rPr>
          <w:i/>
          <w:sz w:val="22"/>
          <w:szCs w:val="22"/>
        </w:rPr>
        <w:t>Kursöversikt</w:t>
      </w:r>
      <w:r w:rsidR="00D37EB3">
        <w:rPr>
          <w:sz w:val="22"/>
          <w:szCs w:val="22"/>
        </w:rPr>
        <w:t xml:space="preserve"> i Canvas programsajt </w:t>
      </w:r>
      <w:r w:rsidR="00D37EB3" w:rsidRPr="00215E0F">
        <w:rPr>
          <w:bCs/>
          <w:sz w:val="22"/>
          <w:szCs w:val="22"/>
        </w:rPr>
        <w:t>Farmaciprogrammen</w:t>
      </w:r>
      <w:r w:rsidR="00D37EB3" w:rsidRPr="00616645">
        <w:rPr>
          <w:sz w:val="22"/>
          <w:szCs w:val="22"/>
        </w:rPr>
        <w:t>)</w:t>
      </w:r>
      <w:r w:rsidR="003C7FAC" w:rsidRPr="003C7FAC">
        <w:rPr>
          <w:sz w:val="22"/>
          <w:szCs w:val="22"/>
        </w:rPr>
        <w:t xml:space="preserve"> </w:t>
      </w:r>
      <w:r w:rsidR="003C7FAC">
        <w:rPr>
          <w:sz w:val="22"/>
          <w:szCs w:val="22"/>
        </w:rPr>
        <w:t>senast 10.00 på uppropningsdagen</w:t>
      </w:r>
      <w:r w:rsidR="00D37EB3" w:rsidRPr="00616645">
        <w:rPr>
          <w:sz w:val="22"/>
          <w:szCs w:val="22"/>
        </w:rPr>
        <w:t>. Ange alltid namn, personnummer och kurs</w:t>
      </w:r>
      <w:r w:rsidR="00D37EB3">
        <w:rPr>
          <w:sz w:val="22"/>
          <w:szCs w:val="22"/>
        </w:rPr>
        <w:t>namn</w:t>
      </w:r>
      <w:r w:rsidR="00D37EB3" w:rsidRPr="00616645">
        <w:rPr>
          <w:sz w:val="22"/>
          <w:szCs w:val="22"/>
        </w:rPr>
        <w:t xml:space="preserve"> i meddelandet om du skickar e-post.</w:t>
      </w:r>
      <w:r w:rsidR="00D37EB3">
        <w:rPr>
          <w:sz w:val="22"/>
          <w:szCs w:val="22"/>
        </w:rPr>
        <w:t xml:space="preserve"> </w:t>
      </w:r>
    </w:p>
    <w:p w14:paraId="799C5FDF" w14:textId="6F67CEAB" w:rsidR="00443EC9" w:rsidRPr="007A1706" w:rsidRDefault="00443EC9" w:rsidP="00443EC9">
      <w:pPr>
        <w:jc w:val="both"/>
        <w:outlineLvl w:val="1"/>
        <w:rPr>
          <w:b/>
          <w:sz w:val="22"/>
          <w:szCs w:val="22"/>
        </w:rPr>
      </w:pPr>
      <w:r w:rsidRPr="0086360E">
        <w:rPr>
          <w:b/>
          <w:sz w:val="22"/>
          <w:szCs w:val="22"/>
        </w:rPr>
        <w:t>Det är viktigt att du registrerar dig på kurse</w:t>
      </w:r>
      <w:r>
        <w:rPr>
          <w:b/>
          <w:sz w:val="22"/>
          <w:szCs w:val="22"/>
        </w:rPr>
        <w:t>rna</w:t>
      </w:r>
      <w:r w:rsidRPr="0086360E">
        <w:rPr>
          <w:b/>
          <w:sz w:val="22"/>
          <w:szCs w:val="22"/>
        </w:rPr>
        <w:t xml:space="preserve"> inom utsatt tid, annars k</w:t>
      </w:r>
      <w:r w:rsidR="00853E2A">
        <w:rPr>
          <w:b/>
          <w:sz w:val="22"/>
          <w:szCs w:val="22"/>
        </w:rPr>
        <w:t>an</w:t>
      </w:r>
      <w:r w:rsidRPr="0086360E">
        <w:rPr>
          <w:b/>
          <w:sz w:val="22"/>
          <w:szCs w:val="22"/>
        </w:rPr>
        <w:t xml:space="preserve"> du förlora din möjlighet att delta på kursen.</w:t>
      </w:r>
      <w:r w:rsidRPr="00616645">
        <w:rPr>
          <w:sz w:val="22"/>
          <w:szCs w:val="22"/>
        </w:rPr>
        <w:t xml:space="preserve"> </w:t>
      </w:r>
    </w:p>
    <w:bookmarkEnd w:id="0"/>
    <w:p w14:paraId="6C6BD5AB" w14:textId="101DF3C7" w:rsidR="007A4C83" w:rsidRDefault="007A4C83" w:rsidP="00616645">
      <w:pPr>
        <w:rPr>
          <w:sz w:val="22"/>
          <w:szCs w:val="22"/>
        </w:rPr>
      </w:pPr>
    </w:p>
    <w:p w14:paraId="598A9BA5" w14:textId="77777777" w:rsidR="00443EC9" w:rsidRPr="00381EA2" w:rsidRDefault="00443EC9" w:rsidP="00443EC9">
      <w:pPr>
        <w:pStyle w:val="UmURubrik2"/>
        <w:spacing w:before="0" w:line="240" w:lineRule="auto"/>
        <w:jc w:val="both"/>
        <w:rPr>
          <w:szCs w:val="22"/>
        </w:rPr>
      </w:pPr>
      <w:r w:rsidRPr="00381EA2">
        <w:rPr>
          <w:szCs w:val="22"/>
        </w:rPr>
        <w:t xml:space="preserve">Lärplattformen Canvas </w:t>
      </w:r>
    </w:p>
    <w:p w14:paraId="3581E1A8" w14:textId="77777777" w:rsidR="00443EC9" w:rsidRDefault="00443EC9" w:rsidP="00443EC9">
      <w:pPr>
        <w:pStyle w:val="UmURubrik2"/>
        <w:spacing w:before="0" w:line="240" w:lineRule="auto"/>
        <w:jc w:val="both"/>
        <w:rPr>
          <w:szCs w:val="22"/>
        </w:rPr>
      </w:pPr>
      <w:r>
        <w:rPr>
          <w:szCs w:val="22"/>
        </w:rPr>
        <w:t>Canvas programsajt</w:t>
      </w:r>
    </w:p>
    <w:p w14:paraId="7727016F" w14:textId="23EA3951" w:rsidR="00332E63" w:rsidRDefault="00443EC9" w:rsidP="00443EC9">
      <w:pPr>
        <w:pStyle w:val="UmURubrik2"/>
        <w:spacing w:before="0" w:line="240" w:lineRule="auto"/>
        <w:jc w:val="both"/>
        <w:rPr>
          <w:rFonts w:asciiTheme="minorHAnsi" w:hAnsiTheme="minorHAnsi"/>
          <w:b w:val="0"/>
          <w:szCs w:val="22"/>
        </w:rPr>
      </w:pPr>
      <w:r w:rsidRPr="006F2CAB">
        <w:rPr>
          <w:rFonts w:asciiTheme="minorHAnsi" w:hAnsiTheme="minorHAnsi"/>
          <w:b w:val="0"/>
          <w:szCs w:val="22"/>
        </w:rPr>
        <w:t xml:space="preserve">Vi har skapat en programsajt för samtliga farmacistudenter (Receptarieprogrammet, Apotekarprogrammet och Master i farmaci) I sajten finns mer utförlig information om de tröskelkrav som finns under utbildningen, kurslitteratur, vanliga frågor och svar och kursöversikt. I kursöversikt kan du se </w:t>
      </w:r>
      <w:r w:rsidR="00332E63" w:rsidRPr="006F2CAB">
        <w:rPr>
          <w:rFonts w:asciiTheme="minorHAnsi" w:hAnsiTheme="minorHAnsi"/>
          <w:b w:val="0"/>
          <w:szCs w:val="22"/>
        </w:rPr>
        <w:t>vem du ska kontakta vid frågor</w:t>
      </w:r>
      <w:r w:rsidR="00332E63">
        <w:rPr>
          <w:rFonts w:asciiTheme="minorHAnsi" w:hAnsiTheme="minorHAnsi"/>
          <w:b w:val="0"/>
          <w:szCs w:val="22"/>
        </w:rPr>
        <w:t>,</w:t>
      </w:r>
      <w:r w:rsidR="00332E63" w:rsidRPr="006F2CAB">
        <w:rPr>
          <w:rFonts w:asciiTheme="minorHAnsi" w:hAnsiTheme="minorHAnsi"/>
          <w:b w:val="0"/>
          <w:szCs w:val="22"/>
        </w:rPr>
        <w:t xml:space="preserve"> </w:t>
      </w:r>
      <w:r w:rsidRPr="006F2CAB">
        <w:rPr>
          <w:rFonts w:asciiTheme="minorHAnsi" w:hAnsiTheme="minorHAnsi"/>
          <w:b w:val="0"/>
          <w:szCs w:val="22"/>
        </w:rPr>
        <w:t>vilka tider som kurserna du ska läsa går</w:t>
      </w:r>
      <w:r w:rsidR="00332E63">
        <w:rPr>
          <w:rFonts w:asciiTheme="minorHAnsi" w:hAnsiTheme="minorHAnsi"/>
          <w:b w:val="0"/>
          <w:szCs w:val="22"/>
        </w:rPr>
        <w:t>, när ordin</w:t>
      </w:r>
      <w:r w:rsidR="00981A23">
        <w:rPr>
          <w:rFonts w:asciiTheme="minorHAnsi" w:hAnsiTheme="minorHAnsi"/>
          <w:b w:val="0"/>
          <w:szCs w:val="22"/>
        </w:rPr>
        <w:t>a</w:t>
      </w:r>
      <w:r w:rsidR="00332E63">
        <w:rPr>
          <w:rFonts w:asciiTheme="minorHAnsi" w:hAnsiTheme="minorHAnsi"/>
          <w:b w:val="0"/>
          <w:szCs w:val="22"/>
        </w:rPr>
        <w:t>r</w:t>
      </w:r>
      <w:r w:rsidR="00981A23">
        <w:rPr>
          <w:rFonts w:asciiTheme="minorHAnsi" w:hAnsiTheme="minorHAnsi"/>
          <w:b w:val="0"/>
          <w:szCs w:val="22"/>
        </w:rPr>
        <w:t>i</w:t>
      </w:r>
      <w:r w:rsidR="00332E63">
        <w:rPr>
          <w:rFonts w:asciiTheme="minorHAnsi" w:hAnsiTheme="minorHAnsi"/>
          <w:b w:val="0"/>
          <w:szCs w:val="22"/>
        </w:rPr>
        <w:t>e och omtentamen ges samt anmäla dig till tentamen på annan ort, via Forms.</w:t>
      </w:r>
      <w:r w:rsidRPr="006F2CAB">
        <w:rPr>
          <w:rFonts w:asciiTheme="minorHAnsi" w:hAnsiTheme="minorHAnsi"/>
          <w:b w:val="0"/>
          <w:szCs w:val="22"/>
        </w:rPr>
        <w:t xml:space="preserve"> </w:t>
      </w:r>
      <w:r w:rsidR="00D26797" w:rsidRPr="00D26797">
        <w:rPr>
          <w:rFonts w:asciiTheme="minorHAnsi" w:hAnsiTheme="minorHAnsi"/>
          <w:b w:val="0"/>
          <w:i/>
          <w:iCs/>
          <w:szCs w:val="22"/>
        </w:rPr>
        <w:t xml:space="preserve">För mer information om tentamen se Canvas programsajt Farmaciprogrammen under moduler finns </w:t>
      </w:r>
      <w:r w:rsidR="00D26797" w:rsidRPr="00D26797">
        <w:rPr>
          <w:rFonts w:asciiTheme="minorHAnsi" w:hAnsiTheme="minorHAnsi"/>
          <w:bCs/>
          <w:i/>
          <w:iCs/>
          <w:szCs w:val="22"/>
        </w:rPr>
        <w:t>Tentamensrutiner</w:t>
      </w:r>
      <w:r w:rsidR="00D26797">
        <w:rPr>
          <w:rFonts w:asciiTheme="minorHAnsi" w:hAnsiTheme="minorHAnsi"/>
          <w:b w:val="0"/>
          <w:szCs w:val="22"/>
        </w:rPr>
        <w:t>.</w:t>
      </w:r>
    </w:p>
    <w:p w14:paraId="205CF814" w14:textId="77777777" w:rsidR="00CB1925" w:rsidRPr="00CB1925" w:rsidRDefault="00CB1925" w:rsidP="00CB1925">
      <w:pPr>
        <w:pStyle w:val="UmUNormal"/>
      </w:pPr>
    </w:p>
    <w:p w14:paraId="52BAC644" w14:textId="40F26A05" w:rsidR="00443EC9" w:rsidRDefault="00443EC9" w:rsidP="00443EC9">
      <w:pPr>
        <w:pStyle w:val="UmURubrik2"/>
        <w:spacing w:before="0" w:line="240" w:lineRule="auto"/>
        <w:jc w:val="both"/>
        <w:rPr>
          <w:rFonts w:asciiTheme="minorHAnsi" w:hAnsiTheme="minorHAnsi"/>
          <w:b w:val="0"/>
          <w:szCs w:val="22"/>
        </w:rPr>
      </w:pPr>
      <w:r w:rsidRPr="006F2CAB">
        <w:rPr>
          <w:rFonts w:asciiTheme="minorHAnsi" w:hAnsiTheme="minorHAnsi"/>
          <w:b w:val="0"/>
          <w:szCs w:val="22"/>
        </w:rPr>
        <w:t>Vi har även dela</w:t>
      </w:r>
      <w:r>
        <w:rPr>
          <w:rFonts w:asciiTheme="minorHAnsi" w:hAnsiTheme="minorHAnsi"/>
          <w:b w:val="0"/>
          <w:szCs w:val="22"/>
        </w:rPr>
        <w:t>t in programsajten i programår med kursrubriker, under M</w:t>
      </w:r>
      <w:r w:rsidRPr="006F2CAB">
        <w:rPr>
          <w:rFonts w:asciiTheme="minorHAnsi" w:hAnsiTheme="minorHAnsi"/>
          <w:b w:val="0"/>
          <w:szCs w:val="22"/>
        </w:rPr>
        <w:t>o</w:t>
      </w:r>
      <w:r>
        <w:rPr>
          <w:rFonts w:asciiTheme="minorHAnsi" w:hAnsiTheme="minorHAnsi"/>
          <w:b w:val="0"/>
          <w:szCs w:val="22"/>
        </w:rPr>
        <w:t xml:space="preserve">duler hittar du tex </w:t>
      </w:r>
      <w:r w:rsidRPr="002A4795">
        <w:rPr>
          <w:rFonts w:asciiTheme="minorHAnsi" w:hAnsiTheme="minorHAnsi"/>
          <w:b w:val="0"/>
          <w:i/>
          <w:iCs/>
          <w:szCs w:val="22"/>
        </w:rPr>
        <w:t>År 1 RUT/APO, Introduktionskurs i farmaci</w:t>
      </w:r>
      <w:r>
        <w:rPr>
          <w:rFonts w:asciiTheme="minorHAnsi" w:hAnsiTheme="minorHAnsi"/>
          <w:b w:val="0"/>
          <w:szCs w:val="22"/>
        </w:rPr>
        <w:t>,</w:t>
      </w:r>
      <w:r w:rsidRPr="006F2CAB">
        <w:rPr>
          <w:rFonts w:asciiTheme="minorHAnsi" w:hAnsiTheme="minorHAnsi"/>
          <w:b w:val="0"/>
          <w:szCs w:val="22"/>
        </w:rPr>
        <w:t xml:space="preserve"> här lägger läraren upp ytterligare information som inte </w:t>
      </w:r>
      <w:r>
        <w:rPr>
          <w:rFonts w:asciiTheme="minorHAnsi" w:hAnsiTheme="minorHAnsi"/>
          <w:b w:val="0"/>
          <w:szCs w:val="22"/>
        </w:rPr>
        <w:t xml:space="preserve">stöds i ett </w:t>
      </w:r>
      <w:r w:rsidRPr="006F2CAB">
        <w:rPr>
          <w:rFonts w:asciiTheme="minorHAnsi" w:hAnsiTheme="minorHAnsi"/>
          <w:b w:val="0"/>
          <w:szCs w:val="22"/>
        </w:rPr>
        <w:t>välkomstbrev. Det kan även vara meddelanden f</w:t>
      </w:r>
      <w:r w:rsidR="00853E2A">
        <w:rPr>
          <w:rFonts w:asciiTheme="minorHAnsi" w:hAnsiTheme="minorHAnsi"/>
          <w:b w:val="0"/>
          <w:szCs w:val="22"/>
        </w:rPr>
        <w:t>r</w:t>
      </w:r>
      <w:r w:rsidRPr="006F2CAB">
        <w:rPr>
          <w:rFonts w:asciiTheme="minorHAnsi" w:hAnsiTheme="minorHAnsi"/>
          <w:b w:val="0"/>
          <w:szCs w:val="22"/>
        </w:rPr>
        <w:t>ån studievägledare om att söka</w:t>
      </w:r>
      <w:r>
        <w:rPr>
          <w:rFonts w:asciiTheme="minorHAnsi" w:hAnsiTheme="minorHAnsi"/>
          <w:b w:val="0"/>
          <w:szCs w:val="22"/>
        </w:rPr>
        <w:t xml:space="preserve"> kommande termins</w:t>
      </w:r>
      <w:r w:rsidRPr="006F2CAB">
        <w:rPr>
          <w:rFonts w:asciiTheme="minorHAnsi" w:hAnsiTheme="minorHAnsi"/>
          <w:b w:val="0"/>
          <w:szCs w:val="22"/>
        </w:rPr>
        <w:t>kurser</w:t>
      </w:r>
      <w:r>
        <w:rPr>
          <w:rFonts w:asciiTheme="minorHAnsi" w:hAnsiTheme="minorHAnsi"/>
          <w:b w:val="0"/>
          <w:szCs w:val="22"/>
        </w:rPr>
        <w:t xml:space="preserve"> </w:t>
      </w:r>
      <w:r w:rsidRPr="006F2CAB">
        <w:rPr>
          <w:rFonts w:asciiTheme="minorHAnsi" w:hAnsiTheme="minorHAnsi"/>
          <w:b w:val="0"/>
          <w:szCs w:val="22"/>
        </w:rPr>
        <w:t xml:space="preserve">via antagning.se. Du kan logga in i Canvas programsajten Farmaciprogrammen </w:t>
      </w:r>
      <w:r w:rsidRPr="00AD5AC4">
        <w:rPr>
          <w:rFonts w:asciiTheme="minorHAnsi" w:hAnsiTheme="minorHAnsi"/>
          <w:b w:val="0"/>
          <w:szCs w:val="22"/>
        </w:rPr>
        <w:t>efter att du har aktiverat ditt U</w:t>
      </w:r>
      <w:r w:rsidR="00853E2A">
        <w:rPr>
          <w:rFonts w:asciiTheme="minorHAnsi" w:hAnsiTheme="minorHAnsi"/>
          <w:b w:val="0"/>
          <w:szCs w:val="22"/>
        </w:rPr>
        <w:t>MU</w:t>
      </w:r>
      <w:r w:rsidRPr="00AD5AC4">
        <w:rPr>
          <w:rFonts w:asciiTheme="minorHAnsi" w:hAnsiTheme="minorHAnsi"/>
          <w:b w:val="0"/>
          <w:szCs w:val="22"/>
        </w:rPr>
        <w:t>-id, och närmare terminsstart kommer du också att få tillgång till kursens</w:t>
      </w:r>
      <w:r w:rsidRPr="006F2CAB">
        <w:rPr>
          <w:rFonts w:asciiTheme="minorHAnsi" w:hAnsiTheme="minorHAnsi"/>
          <w:b w:val="0"/>
          <w:szCs w:val="22"/>
        </w:rPr>
        <w:t xml:space="preserve"> Canvas</w:t>
      </w:r>
      <w:r w:rsidRPr="00AD5AC4">
        <w:rPr>
          <w:rFonts w:asciiTheme="minorHAnsi" w:hAnsiTheme="minorHAnsi"/>
          <w:b w:val="0"/>
          <w:szCs w:val="22"/>
        </w:rPr>
        <w:t>sajt.</w:t>
      </w:r>
    </w:p>
    <w:p w14:paraId="62550F8B" w14:textId="77777777" w:rsidR="00443EC9" w:rsidRPr="00381EA2" w:rsidRDefault="00443EC9" w:rsidP="00443EC9">
      <w:pPr>
        <w:pStyle w:val="UmUNormal"/>
        <w:spacing w:after="0"/>
      </w:pPr>
    </w:p>
    <w:p w14:paraId="74423676" w14:textId="77777777" w:rsidR="00443EC9" w:rsidRPr="00381EA2" w:rsidRDefault="00443EC9" w:rsidP="00443EC9">
      <w:pPr>
        <w:pStyle w:val="UmURubrik2"/>
        <w:spacing w:before="0" w:line="240" w:lineRule="auto"/>
        <w:jc w:val="both"/>
        <w:rPr>
          <w:szCs w:val="22"/>
        </w:rPr>
      </w:pPr>
      <w:r w:rsidRPr="00381EA2">
        <w:rPr>
          <w:szCs w:val="22"/>
        </w:rPr>
        <w:t>Canvas kurssajt</w:t>
      </w:r>
    </w:p>
    <w:p w14:paraId="2B304D72" w14:textId="77777777" w:rsidR="00443EC9" w:rsidRPr="00771ADE" w:rsidRDefault="00443EC9" w:rsidP="00443EC9">
      <w:pPr>
        <w:pStyle w:val="UmURubrik2"/>
        <w:spacing w:before="0" w:line="240" w:lineRule="auto"/>
        <w:jc w:val="both"/>
        <w:rPr>
          <w:rFonts w:asciiTheme="minorHAnsi" w:hAnsiTheme="minorHAnsi"/>
          <w:sz w:val="24"/>
        </w:rPr>
      </w:pPr>
      <w:r w:rsidRPr="00771ADE">
        <w:rPr>
          <w:rFonts w:asciiTheme="minorHAnsi" w:hAnsiTheme="minorHAnsi"/>
          <w:b w:val="0"/>
          <w:szCs w:val="22"/>
        </w:rPr>
        <w:t xml:space="preserve">På kurssajten i Canvas </w:t>
      </w:r>
      <w:r w:rsidRPr="00AD5AC4">
        <w:rPr>
          <w:rFonts w:asciiTheme="minorHAnsi" w:hAnsiTheme="minorHAnsi"/>
          <w:b w:val="0"/>
          <w:szCs w:val="22"/>
        </w:rPr>
        <w:t xml:space="preserve">kommer du </w:t>
      </w:r>
      <w:r w:rsidRPr="00771ADE">
        <w:rPr>
          <w:rFonts w:asciiTheme="minorHAnsi" w:hAnsiTheme="minorHAnsi"/>
          <w:b w:val="0"/>
          <w:szCs w:val="22"/>
        </w:rPr>
        <w:t xml:space="preserve">att se en lista över kursdeltagare, </w:t>
      </w:r>
      <w:r w:rsidRPr="00AD5AC4">
        <w:rPr>
          <w:rFonts w:asciiTheme="minorHAnsi" w:hAnsiTheme="minorHAnsi"/>
          <w:b w:val="0"/>
          <w:szCs w:val="22"/>
        </w:rPr>
        <w:t>hitta det självstudiematerial du behöver, som exempelvis inspelade föreläsningar, instuderingsfrågor och läsanvisningar. Där sker även vissa schemalagda examinationer och andra aktiviteter. Det mesta av kommunikationen med di</w:t>
      </w:r>
      <w:r w:rsidRPr="00771ADE">
        <w:rPr>
          <w:rFonts w:asciiTheme="minorHAnsi" w:hAnsiTheme="minorHAnsi"/>
          <w:b w:val="0"/>
          <w:szCs w:val="22"/>
        </w:rPr>
        <w:t>na lärare och kursare har du i Canvas</w:t>
      </w:r>
      <w:r>
        <w:rPr>
          <w:rFonts w:asciiTheme="minorHAnsi" w:hAnsiTheme="minorHAnsi"/>
          <w:sz w:val="24"/>
        </w:rPr>
        <w:t xml:space="preserve"> </w:t>
      </w:r>
      <w:r w:rsidRPr="00D85C4B">
        <w:rPr>
          <w:rFonts w:asciiTheme="minorHAnsi" w:hAnsiTheme="minorHAnsi"/>
          <w:b w:val="0"/>
          <w:szCs w:val="22"/>
        </w:rPr>
        <w:t xml:space="preserve">kurssajterna. </w:t>
      </w:r>
      <w:r w:rsidRPr="00D85C4B">
        <w:rPr>
          <w:b w:val="0"/>
          <w:szCs w:val="22"/>
        </w:rPr>
        <w:t>Samtliga antagna studenter ser Canvassajterna för sina kurser senast samma dag som kursen startar, efter två dagar är kurssajten</w:t>
      </w:r>
      <w:r>
        <w:rPr>
          <w:b w:val="0"/>
          <w:szCs w:val="22"/>
        </w:rPr>
        <w:t xml:space="preserve"> i Canvas</w:t>
      </w:r>
      <w:r w:rsidRPr="00D85C4B">
        <w:rPr>
          <w:b w:val="0"/>
          <w:szCs w:val="22"/>
        </w:rPr>
        <w:t xml:space="preserve"> endast tillgänglig för registrerade studenter.</w:t>
      </w:r>
      <w:r>
        <w:rPr>
          <w:b w:val="0"/>
          <w:szCs w:val="22"/>
        </w:rPr>
        <w:t xml:space="preserve"> </w:t>
      </w:r>
    </w:p>
    <w:p w14:paraId="681DC7E5" w14:textId="77777777" w:rsidR="00443EC9" w:rsidRPr="00616645" w:rsidRDefault="00443EC9" w:rsidP="00616645">
      <w:pPr>
        <w:rPr>
          <w:sz w:val="22"/>
          <w:szCs w:val="22"/>
        </w:rPr>
      </w:pPr>
    </w:p>
    <w:p w14:paraId="6234080C" w14:textId="77777777" w:rsidR="00443EC9" w:rsidRPr="00616645" w:rsidRDefault="00443EC9" w:rsidP="00443EC9">
      <w:pPr>
        <w:outlineLvl w:val="1"/>
        <w:rPr>
          <w:b/>
          <w:sz w:val="22"/>
          <w:szCs w:val="22"/>
        </w:rPr>
      </w:pPr>
      <w:bookmarkStart w:id="1" w:name="_Hlk106032633"/>
      <w:r w:rsidRPr="00616645">
        <w:rPr>
          <w:b/>
          <w:sz w:val="22"/>
          <w:szCs w:val="22"/>
        </w:rPr>
        <w:lastRenderedPageBreak/>
        <w:t xml:space="preserve">Behålla din plats på programmet </w:t>
      </w:r>
    </w:p>
    <w:p w14:paraId="012591F3" w14:textId="77777777" w:rsidR="00443EC9" w:rsidRPr="00616645" w:rsidRDefault="00443EC9" w:rsidP="00443EC9">
      <w:pPr>
        <w:jc w:val="both"/>
        <w:rPr>
          <w:sz w:val="22"/>
          <w:szCs w:val="22"/>
        </w:rPr>
      </w:pPr>
      <w:r w:rsidRPr="00616645">
        <w:rPr>
          <w:sz w:val="22"/>
          <w:szCs w:val="22"/>
        </w:rPr>
        <w:t xml:space="preserve">För att behålla din plats på programmet behöver du: </w:t>
      </w:r>
    </w:p>
    <w:p w14:paraId="171A8874" w14:textId="18BA9923" w:rsidR="00443EC9" w:rsidRPr="00E43B4B" w:rsidRDefault="00443EC9" w:rsidP="00E43B4B">
      <w:pPr>
        <w:numPr>
          <w:ilvl w:val="0"/>
          <w:numId w:val="22"/>
        </w:numPr>
        <w:spacing w:line="240" w:lineRule="auto"/>
        <w:jc w:val="both"/>
        <w:rPr>
          <w:sz w:val="22"/>
          <w:szCs w:val="22"/>
        </w:rPr>
      </w:pPr>
      <w:r>
        <w:rPr>
          <w:sz w:val="22"/>
          <w:szCs w:val="22"/>
        </w:rPr>
        <w:t>Delta på uppropet i Umeå den 2/</w:t>
      </w:r>
      <w:r w:rsidR="00F31D46">
        <w:rPr>
          <w:sz w:val="22"/>
          <w:szCs w:val="22"/>
        </w:rPr>
        <w:t>9-24</w:t>
      </w:r>
      <w:r>
        <w:rPr>
          <w:sz w:val="22"/>
          <w:szCs w:val="22"/>
        </w:rPr>
        <w:t>.</w:t>
      </w:r>
      <w:r w:rsidRPr="00E43B4B">
        <w:rPr>
          <w:sz w:val="22"/>
          <w:szCs w:val="22"/>
        </w:rPr>
        <w:t xml:space="preserve"> </w:t>
      </w:r>
      <w:r w:rsidR="00B75A7F">
        <w:rPr>
          <w:sz w:val="22"/>
          <w:szCs w:val="22"/>
        </w:rPr>
        <w:t>Om du inte kan delta på uppropet,</w:t>
      </w:r>
      <w:r w:rsidR="009B2789">
        <w:rPr>
          <w:sz w:val="22"/>
          <w:szCs w:val="22"/>
        </w:rPr>
        <w:t xml:space="preserve"> meddela </w:t>
      </w:r>
      <w:r w:rsidR="00B75A7F">
        <w:rPr>
          <w:sz w:val="22"/>
          <w:szCs w:val="22"/>
        </w:rPr>
        <w:t xml:space="preserve">oss </w:t>
      </w:r>
      <w:r w:rsidR="009B2789">
        <w:rPr>
          <w:sz w:val="22"/>
          <w:szCs w:val="22"/>
        </w:rPr>
        <w:t>senast 10</w:t>
      </w:r>
      <w:r w:rsidR="00906882">
        <w:rPr>
          <w:sz w:val="22"/>
          <w:szCs w:val="22"/>
        </w:rPr>
        <w:t>.00 samma dag</w:t>
      </w:r>
      <w:r w:rsidR="00B75A7F">
        <w:rPr>
          <w:sz w:val="22"/>
          <w:szCs w:val="22"/>
        </w:rPr>
        <w:t>, för att behålla din plats.</w:t>
      </w:r>
    </w:p>
    <w:p w14:paraId="6FF1903C" w14:textId="1784CE8C" w:rsidR="00443EC9" w:rsidRPr="00616645" w:rsidRDefault="00443EC9" w:rsidP="00443EC9">
      <w:pPr>
        <w:numPr>
          <w:ilvl w:val="0"/>
          <w:numId w:val="22"/>
        </w:numPr>
        <w:spacing w:line="240" w:lineRule="auto"/>
        <w:jc w:val="both"/>
        <w:rPr>
          <w:sz w:val="22"/>
          <w:szCs w:val="22"/>
        </w:rPr>
      </w:pPr>
      <w:r w:rsidRPr="00616645">
        <w:rPr>
          <w:sz w:val="22"/>
          <w:szCs w:val="22"/>
        </w:rPr>
        <w:t>Lo</w:t>
      </w:r>
      <w:r>
        <w:rPr>
          <w:sz w:val="22"/>
          <w:szCs w:val="22"/>
        </w:rPr>
        <w:t>gga in i lärplattformen Canvas</w:t>
      </w:r>
      <w:r w:rsidRPr="00616645">
        <w:rPr>
          <w:sz w:val="22"/>
          <w:szCs w:val="22"/>
        </w:rPr>
        <w:t xml:space="preserve"> senast under vecka 3</w:t>
      </w:r>
      <w:r w:rsidR="00F31D46">
        <w:rPr>
          <w:sz w:val="22"/>
          <w:szCs w:val="22"/>
        </w:rPr>
        <w:t>6</w:t>
      </w:r>
      <w:r>
        <w:rPr>
          <w:sz w:val="22"/>
          <w:szCs w:val="22"/>
        </w:rPr>
        <w:t>.</w:t>
      </w:r>
    </w:p>
    <w:p w14:paraId="213737EF" w14:textId="5472F0AA" w:rsidR="00443EC9" w:rsidRPr="00CF5096" w:rsidRDefault="00443EC9" w:rsidP="00443EC9">
      <w:pPr>
        <w:numPr>
          <w:ilvl w:val="0"/>
          <w:numId w:val="22"/>
        </w:numPr>
        <w:spacing w:line="240" w:lineRule="auto"/>
        <w:jc w:val="both"/>
        <w:rPr>
          <w:sz w:val="22"/>
          <w:szCs w:val="22"/>
        </w:rPr>
      </w:pPr>
      <w:r w:rsidRPr="00CF5096">
        <w:rPr>
          <w:sz w:val="22"/>
          <w:szCs w:val="22"/>
        </w:rPr>
        <w:t xml:space="preserve">Delta aktivt i obligatorisk introduktion till Zoom som hålls via internet </w:t>
      </w:r>
      <w:r w:rsidR="008E5377" w:rsidRPr="00CF5096">
        <w:rPr>
          <w:sz w:val="22"/>
          <w:szCs w:val="22"/>
        </w:rPr>
        <w:t>den 5 september</w:t>
      </w:r>
      <w:r w:rsidRPr="00CF5096">
        <w:rPr>
          <w:sz w:val="22"/>
          <w:szCs w:val="22"/>
        </w:rPr>
        <w:t xml:space="preserve">. </w:t>
      </w:r>
    </w:p>
    <w:bookmarkEnd w:id="1"/>
    <w:p w14:paraId="5E699DDF" w14:textId="77777777" w:rsidR="00443EC9" w:rsidRDefault="00443EC9" w:rsidP="00443EC9">
      <w:pPr>
        <w:jc w:val="both"/>
        <w:rPr>
          <w:b/>
          <w:sz w:val="22"/>
          <w:szCs w:val="22"/>
        </w:rPr>
      </w:pPr>
    </w:p>
    <w:p w14:paraId="14DA49E2" w14:textId="338D9D28" w:rsidR="00443EC9" w:rsidRPr="00616645" w:rsidRDefault="00443EC9" w:rsidP="00443EC9">
      <w:pPr>
        <w:jc w:val="both"/>
        <w:rPr>
          <w:b/>
          <w:sz w:val="22"/>
          <w:szCs w:val="22"/>
        </w:rPr>
      </w:pPr>
      <w:r w:rsidRPr="00616645">
        <w:rPr>
          <w:b/>
          <w:sz w:val="22"/>
          <w:szCs w:val="22"/>
        </w:rPr>
        <w:t>Det är viktigt att du uppfyller ovanstående krav, annars k</w:t>
      </w:r>
      <w:r w:rsidR="00F31D46">
        <w:rPr>
          <w:b/>
          <w:sz w:val="22"/>
          <w:szCs w:val="22"/>
        </w:rPr>
        <w:t>an</w:t>
      </w:r>
      <w:r w:rsidRPr="00616645">
        <w:rPr>
          <w:b/>
          <w:sz w:val="22"/>
          <w:szCs w:val="22"/>
        </w:rPr>
        <w:t xml:space="preserve"> du förlora din studieplats.</w:t>
      </w:r>
    </w:p>
    <w:p w14:paraId="15511CB9" w14:textId="77777777" w:rsidR="00443EC9" w:rsidRDefault="00443EC9" w:rsidP="00443EC9">
      <w:pPr>
        <w:pStyle w:val="Brdtextmedindrag"/>
        <w:ind w:firstLine="0"/>
        <w:jc w:val="left"/>
        <w:rPr>
          <w:rFonts w:ascii="Georgia" w:hAnsi="Georgia"/>
          <w:sz w:val="22"/>
          <w:szCs w:val="22"/>
        </w:rPr>
      </w:pPr>
    </w:p>
    <w:p w14:paraId="5B09395D" w14:textId="7FA0B59A" w:rsidR="00E517A2" w:rsidRDefault="00443EC9" w:rsidP="006C0442">
      <w:pPr>
        <w:pStyle w:val="Brdtextmedindrag"/>
        <w:ind w:firstLine="0"/>
        <w:rPr>
          <w:rFonts w:ascii="Georgia" w:hAnsi="Georgia"/>
          <w:sz w:val="22"/>
          <w:szCs w:val="22"/>
        </w:rPr>
      </w:pPr>
      <w:r w:rsidRPr="00616645">
        <w:rPr>
          <w:rFonts w:ascii="Georgia" w:hAnsi="Georgia"/>
          <w:sz w:val="22"/>
          <w:szCs w:val="22"/>
        </w:rPr>
        <w:t>Om du av någon anledning</w:t>
      </w:r>
      <w:r w:rsidRPr="00616645">
        <w:rPr>
          <w:rFonts w:ascii="Georgia" w:hAnsi="Georgia"/>
          <w:b/>
          <w:sz w:val="22"/>
          <w:szCs w:val="22"/>
        </w:rPr>
        <w:t xml:space="preserve"> inte kan närvara</w:t>
      </w:r>
      <w:r w:rsidRPr="00616645">
        <w:rPr>
          <w:rFonts w:ascii="Georgia" w:hAnsi="Georgia"/>
          <w:sz w:val="22"/>
          <w:szCs w:val="22"/>
        </w:rPr>
        <w:t xml:space="preserve"> vid </w:t>
      </w:r>
      <w:r>
        <w:rPr>
          <w:rFonts w:ascii="Georgia" w:hAnsi="Georgia"/>
          <w:sz w:val="22"/>
          <w:szCs w:val="22"/>
          <w:lang w:val="sv-SE"/>
        </w:rPr>
        <w:t>programstart</w:t>
      </w:r>
      <w:r w:rsidRPr="00616645">
        <w:rPr>
          <w:rFonts w:ascii="Georgia" w:hAnsi="Georgia"/>
          <w:sz w:val="22"/>
          <w:szCs w:val="22"/>
        </w:rPr>
        <w:t xml:space="preserve"> måste du kontakta studievägledare </w:t>
      </w:r>
      <w:r w:rsidR="00F31D46">
        <w:rPr>
          <w:rFonts w:ascii="Georgia" w:hAnsi="Georgia"/>
          <w:b/>
          <w:sz w:val="22"/>
          <w:szCs w:val="22"/>
          <w:lang w:val="sv-SE"/>
        </w:rPr>
        <w:t>Johanna Nilsson</w:t>
      </w:r>
      <w:r w:rsidR="00035989">
        <w:rPr>
          <w:rFonts w:ascii="Georgia" w:hAnsi="Georgia"/>
          <w:b/>
          <w:sz w:val="22"/>
          <w:szCs w:val="22"/>
          <w:lang w:val="sv-SE"/>
        </w:rPr>
        <w:t>, svl.farmaci.chem@umu.se</w:t>
      </w:r>
      <w:r>
        <w:rPr>
          <w:rFonts w:ascii="Georgia" w:hAnsi="Georgia"/>
          <w:b/>
          <w:sz w:val="22"/>
          <w:szCs w:val="22"/>
          <w:lang w:val="sv-SE"/>
        </w:rPr>
        <w:t xml:space="preserve"> </w:t>
      </w:r>
      <w:r w:rsidRPr="00616645">
        <w:rPr>
          <w:rFonts w:ascii="Georgia" w:hAnsi="Georgia"/>
          <w:b/>
          <w:sz w:val="22"/>
          <w:szCs w:val="22"/>
        </w:rPr>
        <w:t>på Kemiska institutionen senast må</w:t>
      </w:r>
      <w:r>
        <w:rPr>
          <w:rFonts w:ascii="Georgia" w:hAnsi="Georgia"/>
          <w:b/>
          <w:sz w:val="22"/>
          <w:szCs w:val="22"/>
        </w:rPr>
        <w:t xml:space="preserve">ndag </w:t>
      </w:r>
      <w:r w:rsidRPr="002879C5">
        <w:rPr>
          <w:rFonts w:ascii="Georgia" w:hAnsi="Georgia"/>
          <w:b/>
          <w:sz w:val="22"/>
          <w:szCs w:val="22"/>
          <w:lang w:val="sv-SE"/>
        </w:rPr>
        <w:t>2</w:t>
      </w:r>
      <w:r w:rsidRPr="00616645">
        <w:rPr>
          <w:rFonts w:ascii="Georgia" w:hAnsi="Georgia"/>
          <w:b/>
          <w:sz w:val="22"/>
          <w:szCs w:val="22"/>
        </w:rPr>
        <w:t>/</w:t>
      </w:r>
      <w:r w:rsidR="00035989">
        <w:rPr>
          <w:rFonts w:ascii="Georgia" w:hAnsi="Georgia"/>
          <w:b/>
          <w:sz w:val="22"/>
          <w:szCs w:val="22"/>
          <w:lang w:val="sv-SE"/>
        </w:rPr>
        <w:t>9-24</w:t>
      </w:r>
      <w:r>
        <w:rPr>
          <w:rFonts w:ascii="Georgia" w:hAnsi="Georgia"/>
          <w:b/>
          <w:sz w:val="22"/>
          <w:szCs w:val="22"/>
          <w:lang w:val="sv-SE"/>
        </w:rPr>
        <w:t>.</w:t>
      </w:r>
      <w:r>
        <w:rPr>
          <w:rFonts w:ascii="Georgia" w:hAnsi="Georgia"/>
          <w:b/>
          <w:sz w:val="22"/>
          <w:szCs w:val="22"/>
        </w:rPr>
        <w:t xml:space="preserve"> klockan 10.</w:t>
      </w:r>
      <w:r>
        <w:rPr>
          <w:rFonts w:ascii="Georgia" w:hAnsi="Georgia"/>
          <w:b/>
          <w:sz w:val="22"/>
          <w:szCs w:val="22"/>
          <w:lang w:val="sv-SE"/>
        </w:rPr>
        <w:t>00</w:t>
      </w:r>
      <w:r w:rsidRPr="00616645">
        <w:rPr>
          <w:rFonts w:ascii="Georgia" w:hAnsi="Georgia"/>
          <w:b/>
          <w:sz w:val="22"/>
          <w:szCs w:val="22"/>
        </w:rPr>
        <w:t xml:space="preserve"> </w:t>
      </w:r>
      <w:r w:rsidRPr="00616645">
        <w:rPr>
          <w:rFonts w:ascii="Georgia" w:hAnsi="Georgia"/>
          <w:sz w:val="22"/>
          <w:szCs w:val="22"/>
        </w:rPr>
        <w:t xml:space="preserve">för att behålla din plats på </w:t>
      </w:r>
      <w:r w:rsidRPr="00443EC9">
        <w:rPr>
          <w:rFonts w:ascii="Georgia" w:hAnsi="Georgia"/>
          <w:sz w:val="22"/>
          <w:szCs w:val="22"/>
          <w:lang w:val="sv-SE"/>
        </w:rPr>
        <w:t>ap</w:t>
      </w:r>
      <w:r>
        <w:rPr>
          <w:rFonts w:ascii="Georgia" w:hAnsi="Georgia"/>
          <w:sz w:val="22"/>
          <w:szCs w:val="22"/>
          <w:lang w:val="sv-SE"/>
        </w:rPr>
        <w:t xml:space="preserve">otekarprogrammet. </w:t>
      </w:r>
      <w:r w:rsidRPr="00616645">
        <w:rPr>
          <w:rFonts w:ascii="Georgia" w:hAnsi="Georgia"/>
          <w:sz w:val="22"/>
          <w:szCs w:val="22"/>
        </w:rPr>
        <w:t>Efter denna tidpunkt börjar vi anta studenter som står på reservlistan</w:t>
      </w:r>
      <w:r w:rsidRPr="000377AB">
        <w:rPr>
          <w:rFonts w:ascii="Georgia" w:hAnsi="Georgia"/>
          <w:sz w:val="22"/>
          <w:szCs w:val="22"/>
          <w:lang w:val="sv-SE"/>
        </w:rPr>
        <w:t xml:space="preserve"> </w:t>
      </w:r>
      <w:r>
        <w:rPr>
          <w:rFonts w:ascii="Georgia" w:hAnsi="Georgia"/>
          <w:sz w:val="22"/>
          <w:szCs w:val="22"/>
          <w:lang w:val="sv-SE"/>
        </w:rPr>
        <w:t>och du förlorar din studieplats</w:t>
      </w:r>
      <w:r w:rsidRPr="00616645">
        <w:rPr>
          <w:rFonts w:ascii="Georgia" w:hAnsi="Georgia"/>
          <w:sz w:val="22"/>
          <w:szCs w:val="22"/>
        </w:rPr>
        <w:t xml:space="preserve">. </w:t>
      </w:r>
    </w:p>
    <w:p w14:paraId="7DB4FAE8" w14:textId="77777777" w:rsidR="004A6E0D" w:rsidRDefault="004A6E0D" w:rsidP="006C0442">
      <w:pPr>
        <w:pStyle w:val="Brdtextmedindrag"/>
        <w:ind w:firstLine="0"/>
        <w:rPr>
          <w:rFonts w:ascii="Georgia" w:hAnsi="Georgia"/>
          <w:sz w:val="22"/>
          <w:szCs w:val="22"/>
        </w:rPr>
      </w:pPr>
    </w:p>
    <w:p w14:paraId="7F24761C" w14:textId="51ED4963" w:rsidR="00443EC9" w:rsidRPr="004A6E0D" w:rsidRDefault="00443EC9" w:rsidP="006C0442">
      <w:pPr>
        <w:pStyle w:val="Brdtextmedindrag"/>
        <w:ind w:firstLine="0"/>
        <w:rPr>
          <w:rFonts w:ascii="Georgia" w:hAnsi="Georgia"/>
          <w:b/>
          <w:bCs/>
          <w:sz w:val="22"/>
          <w:szCs w:val="22"/>
        </w:rPr>
      </w:pPr>
      <w:r w:rsidRPr="004A6E0D">
        <w:rPr>
          <w:rFonts w:ascii="Georgia" w:hAnsi="Georgia"/>
          <w:b/>
          <w:bCs/>
          <w:sz w:val="22"/>
          <w:szCs w:val="22"/>
        </w:rPr>
        <w:t xml:space="preserve">Om du av någon anledning har ångrat dig och inte vill gå programmet måste du meddela detta till </w:t>
      </w:r>
      <w:r w:rsidR="00813E97">
        <w:rPr>
          <w:rFonts w:ascii="Georgia" w:hAnsi="Georgia"/>
          <w:b/>
          <w:bCs/>
          <w:sz w:val="22"/>
          <w:szCs w:val="22"/>
        </w:rPr>
        <w:t>Johanna</w:t>
      </w:r>
      <w:r w:rsidRPr="004A6E0D">
        <w:rPr>
          <w:rFonts w:ascii="Georgia" w:hAnsi="Georgia"/>
          <w:b/>
          <w:bCs/>
          <w:sz w:val="22"/>
          <w:szCs w:val="22"/>
        </w:rPr>
        <w:t xml:space="preserve"> </w:t>
      </w:r>
      <w:r w:rsidRPr="004A6E0D">
        <w:rPr>
          <w:rFonts w:ascii="Georgia" w:hAnsi="Georgia"/>
          <w:b/>
          <w:bCs/>
          <w:sz w:val="22"/>
          <w:szCs w:val="22"/>
          <w:lang w:val="sv-SE"/>
        </w:rPr>
        <w:t>eller själv lägga ett återbud på antagning.se</w:t>
      </w:r>
      <w:r w:rsidRPr="004A6E0D">
        <w:rPr>
          <w:rFonts w:ascii="Georgia" w:hAnsi="Georgia"/>
          <w:b/>
          <w:bCs/>
          <w:sz w:val="22"/>
          <w:szCs w:val="22"/>
        </w:rPr>
        <w:t>.</w:t>
      </w:r>
    </w:p>
    <w:p w14:paraId="42698008" w14:textId="77777777" w:rsidR="006C0442" w:rsidRPr="006C0442" w:rsidRDefault="006C0442" w:rsidP="006C0442">
      <w:pPr>
        <w:pStyle w:val="Brdtextmedindrag"/>
        <w:ind w:firstLine="0"/>
        <w:rPr>
          <w:rFonts w:ascii="Georgia" w:hAnsi="Georgia"/>
          <w:bCs/>
          <w:sz w:val="22"/>
          <w:szCs w:val="22"/>
        </w:rPr>
      </w:pPr>
    </w:p>
    <w:p w14:paraId="34D3FD1E" w14:textId="77777777" w:rsidR="00443EC9" w:rsidRPr="00616645" w:rsidRDefault="00443EC9" w:rsidP="00443EC9">
      <w:pPr>
        <w:pStyle w:val="UmURubrik2"/>
        <w:spacing w:before="0" w:line="240" w:lineRule="auto"/>
        <w:jc w:val="both"/>
        <w:rPr>
          <w:szCs w:val="22"/>
        </w:rPr>
      </w:pPr>
      <w:r>
        <w:rPr>
          <w:szCs w:val="22"/>
        </w:rPr>
        <w:t>Litteratur/</w:t>
      </w:r>
      <w:r w:rsidRPr="00616645">
        <w:rPr>
          <w:szCs w:val="22"/>
        </w:rPr>
        <w:t>Inte bara böcker på Umeå universitetsbibliotek</w:t>
      </w:r>
    </w:p>
    <w:p w14:paraId="43A245EF" w14:textId="5E02B5F0" w:rsidR="00443EC9" w:rsidRPr="004451B5" w:rsidRDefault="00443EC9" w:rsidP="00443EC9">
      <w:pPr>
        <w:rPr>
          <w:rStyle w:val="Hyperlnk"/>
          <w:rFonts w:cs="Times"/>
          <w:color w:val="00B0F0"/>
          <w:sz w:val="22"/>
          <w:szCs w:val="22"/>
        </w:rPr>
      </w:pPr>
      <w:r>
        <w:rPr>
          <w:sz w:val="22"/>
          <w:szCs w:val="22"/>
        </w:rPr>
        <w:t xml:space="preserve">Kurslitteratur för terminens inledande kurs hittar du på </w:t>
      </w:r>
      <w:r w:rsidRPr="00795433">
        <w:rPr>
          <w:sz w:val="22"/>
          <w:szCs w:val="22"/>
        </w:rPr>
        <w:t xml:space="preserve"> </w:t>
      </w:r>
      <w:hyperlink r:id="rId19" w:history="1">
        <w:r w:rsidR="004451B5">
          <w:rPr>
            <w:rStyle w:val="Hyperlnk"/>
            <w:color w:val="00B0F0"/>
            <w:sz w:val="22"/>
            <w:szCs w:val="22"/>
          </w:rPr>
          <w:t>https://www.umu.se/student/mina-studier/apotekarprogrammet-300-hp/</w:t>
        </w:r>
      </w:hyperlink>
    </w:p>
    <w:p w14:paraId="4361BA17" w14:textId="19B3735B" w:rsidR="00771B17" w:rsidRPr="00332E63" w:rsidRDefault="00443EC9" w:rsidP="00771B17">
      <w:pPr>
        <w:jc w:val="both"/>
        <w:rPr>
          <w:rStyle w:val="Hyperlnk"/>
          <w:color w:val="FF0000"/>
          <w:sz w:val="22"/>
          <w:szCs w:val="22"/>
          <w:u w:val="none"/>
        </w:rPr>
      </w:pPr>
      <w:r>
        <w:rPr>
          <w:sz w:val="22"/>
          <w:szCs w:val="22"/>
        </w:rPr>
        <w:t xml:space="preserve">Litteratur för följande kurser i programmet finns i Canvas programsajten, Farmaciprogrammen, kurslitteratur publiceras även i studentwebben där du innan kursstart kan läsa kursens välkomstbrev. </w:t>
      </w:r>
      <w:r w:rsidRPr="00616645">
        <w:rPr>
          <w:sz w:val="22"/>
          <w:szCs w:val="22"/>
        </w:rPr>
        <w:t>Som student har du tillgång till Universitetsbibliotekets alla resurser såsom kurslitteratur, tidskrifter, grupprum och en presentationsstudio för övning och inspelning av egna föreläsningar. Där finns också</w:t>
      </w:r>
    </w:p>
    <w:p w14:paraId="234E8C16" w14:textId="77777777" w:rsidR="006C0430" w:rsidRPr="00B33F87" w:rsidRDefault="006C0430" w:rsidP="006C0430">
      <w:pPr>
        <w:jc w:val="both"/>
        <w:rPr>
          <w:sz w:val="22"/>
          <w:szCs w:val="22"/>
        </w:rPr>
      </w:pPr>
      <w:r w:rsidRPr="00B33F87">
        <w:rPr>
          <w:sz w:val="22"/>
          <w:szCs w:val="22"/>
        </w:rPr>
        <w:t xml:space="preserve">Studentcentrum </w:t>
      </w:r>
      <w:r>
        <w:rPr>
          <w:sz w:val="22"/>
          <w:szCs w:val="22"/>
        </w:rPr>
        <w:t xml:space="preserve">som </w:t>
      </w:r>
      <w:r w:rsidRPr="00B33F87">
        <w:rPr>
          <w:sz w:val="22"/>
          <w:szCs w:val="22"/>
        </w:rPr>
        <w:t xml:space="preserve">erbjuder online föreläsningar för dig som är ny på universitet. </w:t>
      </w:r>
    </w:p>
    <w:p w14:paraId="1760DEEB" w14:textId="77777777" w:rsidR="006C0430" w:rsidRPr="00B33F87" w:rsidRDefault="006C0430" w:rsidP="006C0430">
      <w:pPr>
        <w:jc w:val="both"/>
        <w:rPr>
          <w:rStyle w:val="Hyperlnk"/>
          <w:color w:val="auto"/>
          <w:sz w:val="22"/>
          <w:szCs w:val="22"/>
          <w:u w:val="none"/>
        </w:rPr>
      </w:pPr>
      <w:r w:rsidRPr="00B33F87">
        <w:rPr>
          <w:sz w:val="22"/>
          <w:szCs w:val="22"/>
        </w:rPr>
        <w:t xml:space="preserve">Mer information hittar du på: </w:t>
      </w:r>
      <w:hyperlink r:id="rId20" w:history="1">
        <w:r w:rsidRPr="00B33F87">
          <w:rPr>
            <w:rStyle w:val="Hyperlnk"/>
            <w:color w:val="auto"/>
            <w:sz w:val="22"/>
            <w:szCs w:val="22"/>
          </w:rPr>
          <w:t>www.ub.umu.se</w:t>
        </w:r>
      </w:hyperlink>
      <w:r w:rsidRPr="00B33F87">
        <w:rPr>
          <w:rStyle w:val="Hyperlnk"/>
          <w:color w:val="auto"/>
          <w:sz w:val="22"/>
          <w:szCs w:val="22"/>
        </w:rPr>
        <w:t xml:space="preserve"> </w:t>
      </w:r>
      <w:r w:rsidRPr="00B33F87">
        <w:rPr>
          <w:rStyle w:val="Hyperlnk"/>
          <w:color w:val="auto"/>
          <w:sz w:val="22"/>
          <w:szCs w:val="22"/>
          <w:u w:val="none"/>
        </w:rPr>
        <w:t>eller via studentwebben.</w:t>
      </w:r>
    </w:p>
    <w:p w14:paraId="172CDD26" w14:textId="5781718E" w:rsidR="00443EC9" w:rsidRPr="00332E63" w:rsidRDefault="00443EC9" w:rsidP="00443EC9">
      <w:pPr>
        <w:jc w:val="both"/>
        <w:rPr>
          <w:rStyle w:val="Hyperlnk"/>
          <w:color w:val="FF0000"/>
          <w:sz w:val="22"/>
          <w:szCs w:val="22"/>
          <w:u w:val="none"/>
        </w:rPr>
      </w:pPr>
    </w:p>
    <w:p w14:paraId="2F2CB7A6" w14:textId="77777777" w:rsidR="00443EC9" w:rsidRPr="00332E63" w:rsidRDefault="00443EC9" w:rsidP="00443EC9">
      <w:pPr>
        <w:jc w:val="both"/>
        <w:rPr>
          <w:rStyle w:val="Hyperlnk"/>
          <w:color w:val="FF0000"/>
          <w:sz w:val="22"/>
          <w:szCs w:val="22"/>
          <w:u w:val="none"/>
        </w:rPr>
      </w:pPr>
    </w:p>
    <w:p w14:paraId="0776B89B" w14:textId="77777777" w:rsidR="00443EC9" w:rsidRDefault="00443EC9" w:rsidP="00443EC9">
      <w:pPr>
        <w:jc w:val="both"/>
        <w:rPr>
          <w:rStyle w:val="Hyperlnk"/>
          <w:color w:val="auto"/>
          <w:sz w:val="22"/>
          <w:szCs w:val="22"/>
          <w:u w:val="none"/>
        </w:rPr>
      </w:pPr>
    </w:p>
    <w:p w14:paraId="7094D8F7" w14:textId="19E0283F" w:rsidR="00443EC9" w:rsidRPr="00616645" w:rsidRDefault="00443EC9" w:rsidP="00443EC9">
      <w:pPr>
        <w:pStyle w:val="UmURubrik2"/>
        <w:spacing w:before="0" w:line="240" w:lineRule="auto"/>
        <w:rPr>
          <w:szCs w:val="22"/>
        </w:rPr>
      </w:pPr>
      <w:r w:rsidRPr="00616645">
        <w:rPr>
          <w:szCs w:val="22"/>
        </w:rPr>
        <w:t>Studera med funktions</w:t>
      </w:r>
      <w:r w:rsidR="005D4E38">
        <w:rPr>
          <w:szCs w:val="22"/>
        </w:rPr>
        <w:t>nedsättning</w:t>
      </w:r>
    </w:p>
    <w:p w14:paraId="19546096" w14:textId="2D5E9190" w:rsidR="00443EC9" w:rsidRPr="00616645" w:rsidRDefault="00443EC9" w:rsidP="00443EC9">
      <w:pPr>
        <w:rPr>
          <w:sz w:val="22"/>
          <w:szCs w:val="22"/>
        </w:rPr>
      </w:pPr>
      <w:r w:rsidRPr="00616645">
        <w:rPr>
          <w:sz w:val="22"/>
          <w:szCs w:val="22"/>
        </w:rPr>
        <w:t>Har du behov av stöd för funktions</w:t>
      </w:r>
      <w:r w:rsidR="005D4E38">
        <w:rPr>
          <w:sz w:val="22"/>
          <w:szCs w:val="22"/>
        </w:rPr>
        <w:t>nedsättning</w:t>
      </w:r>
      <w:r w:rsidRPr="00616645">
        <w:rPr>
          <w:sz w:val="22"/>
          <w:szCs w:val="22"/>
        </w:rPr>
        <w:t xml:space="preserve"> ska du ansöka i god tid. Information om hur du ska göra för att få stöd hittar du på sidorna för studenter med funktion</w:t>
      </w:r>
      <w:r w:rsidR="005D4E38">
        <w:rPr>
          <w:sz w:val="22"/>
          <w:szCs w:val="22"/>
        </w:rPr>
        <w:t>snedsättning</w:t>
      </w:r>
      <w:r w:rsidRPr="00616645">
        <w:rPr>
          <w:sz w:val="22"/>
          <w:szCs w:val="22"/>
        </w:rPr>
        <w:t>:</w:t>
      </w:r>
    </w:p>
    <w:p w14:paraId="51C099FB" w14:textId="77777777" w:rsidR="00251BBA" w:rsidRDefault="00000000" w:rsidP="00251BBA">
      <w:pPr>
        <w:jc w:val="both"/>
        <w:rPr>
          <w:color w:val="00B0F0"/>
          <w:sz w:val="22"/>
          <w:szCs w:val="22"/>
        </w:rPr>
      </w:pPr>
      <w:hyperlink r:id="rId21" w:history="1">
        <w:r w:rsidR="00251BBA" w:rsidRPr="00026EF5">
          <w:rPr>
            <w:rStyle w:val="Hyperlnk"/>
            <w:color w:val="00B0F0"/>
            <w:sz w:val="22"/>
            <w:szCs w:val="22"/>
          </w:rPr>
          <w:t>https://www.umu.se/student/vi-hjalper-dig/studera-med-funktionsnedsattning/</w:t>
        </w:r>
      </w:hyperlink>
    </w:p>
    <w:p w14:paraId="5861D90A" w14:textId="6C7B5033" w:rsidR="00443EC9" w:rsidRDefault="00443EC9" w:rsidP="006C0442">
      <w:pPr>
        <w:jc w:val="both"/>
        <w:rPr>
          <w:color w:val="00B0F0"/>
          <w:sz w:val="22"/>
          <w:szCs w:val="22"/>
          <w:u w:val="single"/>
        </w:rPr>
      </w:pPr>
    </w:p>
    <w:p w14:paraId="54F64142" w14:textId="06326289" w:rsidR="003C7780" w:rsidRDefault="003C7780" w:rsidP="006C0442">
      <w:pPr>
        <w:jc w:val="both"/>
        <w:rPr>
          <w:color w:val="00B0F0"/>
          <w:sz w:val="22"/>
          <w:szCs w:val="22"/>
          <w:u w:val="single"/>
        </w:rPr>
      </w:pPr>
    </w:p>
    <w:p w14:paraId="55FAE847" w14:textId="77777777" w:rsidR="003C7780" w:rsidRPr="006C0442" w:rsidRDefault="003C7780" w:rsidP="006C0442">
      <w:pPr>
        <w:jc w:val="both"/>
        <w:rPr>
          <w:sz w:val="22"/>
          <w:szCs w:val="22"/>
        </w:rPr>
      </w:pPr>
    </w:p>
    <w:p w14:paraId="3CD0348B" w14:textId="227CD018" w:rsidR="00443EC9" w:rsidRPr="00616645" w:rsidRDefault="00443EC9" w:rsidP="00443EC9">
      <w:pPr>
        <w:pStyle w:val="UmURubrik2"/>
        <w:spacing w:before="0" w:line="240" w:lineRule="auto"/>
        <w:jc w:val="both"/>
        <w:rPr>
          <w:szCs w:val="22"/>
        </w:rPr>
      </w:pPr>
      <w:r w:rsidRPr="00616645">
        <w:rPr>
          <w:szCs w:val="22"/>
        </w:rPr>
        <w:t>Du kommer att behöva ett U</w:t>
      </w:r>
      <w:r w:rsidR="00345DE8">
        <w:rPr>
          <w:szCs w:val="22"/>
        </w:rPr>
        <w:t>M</w:t>
      </w:r>
      <w:r w:rsidRPr="00616645">
        <w:rPr>
          <w:szCs w:val="22"/>
        </w:rPr>
        <w:t>U-kort</w:t>
      </w:r>
      <w:r>
        <w:rPr>
          <w:szCs w:val="22"/>
        </w:rPr>
        <w:t xml:space="preserve"> om du ska befinna dig på Campus</w:t>
      </w:r>
    </w:p>
    <w:p w14:paraId="1A7C8A9F" w14:textId="1395D26B" w:rsidR="00443EC9" w:rsidRPr="00616645" w:rsidRDefault="00443EC9" w:rsidP="00443EC9">
      <w:pPr>
        <w:pStyle w:val="Normalwebb"/>
        <w:shd w:val="clear" w:color="auto" w:fill="FFFFFF"/>
        <w:spacing w:before="0" w:beforeAutospacing="0" w:after="0" w:afterAutospacing="0"/>
        <w:jc w:val="both"/>
        <w:rPr>
          <w:rFonts w:ascii="Georgia" w:eastAsia="Cambria" w:hAnsi="Georgia"/>
          <w:sz w:val="22"/>
          <w:szCs w:val="22"/>
          <w:lang w:eastAsia="en-US"/>
        </w:rPr>
      </w:pPr>
      <w:r w:rsidRPr="00616645">
        <w:rPr>
          <w:rFonts w:ascii="Georgia" w:eastAsia="Cambria" w:hAnsi="Georgia"/>
          <w:sz w:val="22"/>
          <w:szCs w:val="22"/>
          <w:lang w:eastAsia="en-US"/>
        </w:rPr>
        <w:t>Som student vid Umeå universitet får du ett U</w:t>
      </w:r>
      <w:r w:rsidR="00AD3B3C">
        <w:rPr>
          <w:rFonts w:ascii="Georgia" w:eastAsia="Cambria" w:hAnsi="Georgia"/>
          <w:sz w:val="22"/>
          <w:szCs w:val="22"/>
          <w:lang w:eastAsia="en-US"/>
        </w:rPr>
        <w:t>M</w:t>
      </w:r>
      <w:r w:rsidRPr="00616645">
        <w:rPr>
          <w:rFonts w:ascii="Georgia" w:eastAsia="Cambria" w:hAnsi="Georgia"/>
          <w:sz w:val="22"/>
          <w:szCs w:val="22"/>
          <w:lang w:eastAsia="en-US"/>
        </w:rPr>
        <w:t>U-kort med funktionerna passerkort, lånekort för universitetsbiblioteket samt kopierings- och utskriftskort. Du får mer information när det är dags att ansöka om kortet. Läs mer om U</w:t>
      </w:r>
      <w:r w:rsidR="00AD3B3C">
        <w:rPr>
          <w:rFonts w:ascii="Georgia" w:eastAsia="Cambria" w:hAnsi="Georgia"/>
          <w:sz w:val="22"/>
          <w:szCs w:val="22"/>
          <w:lang w:eastAsia="en-US"/>
        </w:rPr>
        <w:t>M</w:t>
      </w:r>
      <w:r w:rsidRPr="00616645">
        <w:rPr>
          <w:rFonts w:ascii="Georgia" w:eastAsia="Cambria" w:hAnsi="Georgia"/>
          <w:sz w:val="22"/>
          <w:szCs w:val="22"/>
          <w:lang w:eastAsia="en-US"/>
        </w:rPr>
        <w:t xml:space="preserve">U-kortet på </w:t>
      </w:r>
      <w:hyperlink r:id="rId22" w:history="1">
        <w:r w:rsidRPr="00C47C85">
          <w:rPr>
            <w:rStyle w:val="Hyperlnk"/>
            <w:rFonts w:ascii="Georgia" w:eastAsia="Cambria" w:hAnsi="Georgia"/>
            <w:color w:val="00B0F0"/>
            <w:sz w:val="22"/>
            <w:szCs w:val="22"/>
            <w:lang w:eastAsia="en-US"/>
          </w:rPr>
          <w:t>www.student.umu.se/under-studietiden/service-pa-campus/lokaler-och-praktiskt-stod/umu-kortet</w:t>
        </w:r>
      </w:hyperlink>
      <w:r w:rsidRPr="00C47C85">
        <w:rPr>
          <w:rFonts w:ascii="Georgia" w:eastAsia="Cambria" w:hAnsi="Georgia"/>
          <w:color w:val="00B0F0"/>
          <w:sz w:val="22"/>
          <w:szCs w:val="22"/>
          <w:lang w:eastAsia="en-US"/>
        </w:rPr>
        <w:t>.</w:t>
      </w:r>
    </w:p>
    <w:p w14:paraId="6B168A1D" w14:textId="77777777" w:rsidR="00A70D39" w:rsidRDefault="00A70D39" w:rsidP="00443EC9">
      <w:pPr>
        <w:jc w:val="both"/>
        <w:rPr>
          <w:sz w:val="22"/>
          <w:szCs w:val="22"/>
        </w:rPr>
      </w:pPr>
    </w:p>
    <w:p w14:paraId="36DEAC3C" w14:textId="76C7D3D5" w:rsidR="00443EC9" w:rsidRDefault="00443EC9" w:rsidP="00443EC9">
      <w:pPr>
        <w:jc w:val="both"/>
        <w:rPr>
          <w:sz w:val="22"/>
          <w:szCs w:val="22"/>
        </w:rPr>
      </w:pPr>
      <w:r>
        <w:rPr>
          <w:sz w:val="22"/>
          <w:szCs w:val="22"/>
        </w:rPr>
        <w:t>För distansstudenter är dörrarna på Campus öppna mellan kl 07:30-16:30 måndag-fredag. Övrig tid och för ovan möjligheter krävs U</w:t>
      </w:r>
      <w:r w:rsidR="00AD3B3C">
        <w:rPr>
          <w:sz w:val="22"/>
          <w:szCs w:val="22"/>
        </w:rPr>
        <w:t>M</w:t>
      </w:r>
      <w:r>
        <w:rPr>
          <w:sz w:val="22"/>
          <w:szCs w:val="22"/>
        </w:rPr>
        <w:t xml:space="preserve">U-kort för access. </w:t>
      </w:r>
    </w:p>
    <w:p w14:paraId="635F9FDC" w14:textId="6684A312" w:rsidR="006C0442" w:rsidRDefault="006C0442" w:rsidP="00443EC9">
      <w:pPr>
        <w:jc w:val="both"/>
        <w:rPr>
          <w:sz w:val="22"/>
          <w:szCs w:val="22"/>
        </w:rPr>
      </w:pPr>
    </w:p>
    <w:p w14:paraId="0970D5D0" w14:textId="77777777" w:rsidR="006C0442" w:rsidRPr="00616645" w:rsidRDefault="006C0442" w:rsidP="00443EC9">
      <w:pPr>
        <w:jc w:val="both"/>
        <w:rPr>
          <w:sz w:val="22"/>
          <w:szCs w:val="22"/>
        </w:rPr>
      </w:pPr>
    </w:p>
    <w:p w14:paraId="178255A9" w14:textId="77777777" w:rsidR="00443EC9" w:rsidRDefault="00443EC9" w:rsidP="00443EC9">
      <w:pPr>
        <w:jc w:val="both"/>
        <w:rPr>
          <w:sz w:val="22"/>
          <w:szCs w:val="22"/>
        </w:rPr>
      </w:pPr>
    </w:p>
    <w:p w14:paraId="7E1D0264" w14:textId="77777777" w:rsidR="00443EC9" w:rsidRPr="00616645" w:rsidRDefault="00443EC9" w:rsidP="00443EC9">
      <w:pPr>
        <w:jc w:val="both"/>
        <w:rPr>
          <w:sz w:val="22"/>
          <w:szCs w:val="22"/>
        </w:rPr>
      </w:pPr>
      <w:r w:rsidRPr="00616645">
        <w:rPr>
          <w:sz w:val="22"/>
          <w:szCs w:val="22"/>
        </w:rPr>
        <w:t>Hälsningar</w:t>
      </w:r>
    </w:p>
    <w:p w14:paraId="39F1B9E7" w14:textId="6D92B717" w:rsidR="00443EC9" w:rsidRDefault="003619F3" w:rsidP="00443EC9">
      <w:pPr>
        <w:jc w:val="both"/>
        <w:rPr>
          <w:rFonts w:ascii="Monotype Corsiva" w:hAnsi="Monotype Corsiva"/>
          <w:sz w:val="22"/>
          <w:szCs w:val="22"/>
        </w:rPr>
      </w:pPr>
      <w:r>
        <w:rPr>
          <w:rFonts w:ascii="Monotype Corsiva" w:hAnsi="Monotype Corsiva"/>
          <w:sz w:val="22"/>
          <w:szCs w:val="22"/>
        </w:rPr>
        <w:t xml:space="preserve">Helena </w:t>
      </w:r>
      <w:r w:rsidR="00443EC9" w:rsidRPr="00616645">
        <w:rPr>
          <w:rFonts w:ascii="Monotype Corsiva" w:hAnsi="Monotype Corsiva"/>
          <w:sz w:val="22"/>
          <w:szCs w:val="22"/>
        </w:rPr>
        <w:t xml:space="preserve">och </w:t>
      </w:r>
      <w:r w:rsidR="00AD3B3C">
        <w:rPr>
          <w:rFonts w:ascii="Monotype Corsiva" w:hAnsi="Monotype Corsiva"/>
          <w:sz w:val="22"/>
          <w:szCs w:val="22"/>
        </w:rPr>
        <w:t>Johanna</w:t>
      </w:r>
    </w:p>
    <w:p w14:paraId="0975AB43" w14:textId="77777777" w:rsidR="00443EC9" w:rsidRPr="006F2CAB" w:rsidRDefault="00443EC9" w:rsidP="00443EC9">
      <w:pPr>
        <w:jc w:val="both"/>
        <w:rPr>
          <w:rFonts w:ascii="Monotype Corsiva" w:hAnsi="Monotype Corsiva"/>
          <w:sz w:val="22"/>
          <w:szCs w:val="22"/>
        </w:rPr>
      </w:pPr>
    </w:p>
    <w:p w14:paraId="0237E2BD" w14:textId="77777777" w:rsidR="00443EC9" w:rsidRPr="0031596C" w:rsidRDefault="00443EC9" w:rsidP="00443EC9">
      <w:pPr>
        <w:rPr>
          <w:b/>
        </w:rPr>
      </w:pPr>
      <w:r w:rsidRPr="0031596C">
        <w:rPr>
          <w:b/>
        </w:rPr>
        <w:t>Kontakta oss</w:t>
      </w:r>
    </w:p>
    <w:p w14:paraId="35022562" w14:textId="77777777" w:rsidR="00443EC9" w:rsidRDefault="00443EC9" w:rsidP="00443EC9">
      <w:pPr>
        <w:pStyle w:val="UmUNormal"/>
        <w:spacing w:after="0" w:line="240" w:lineRule="auto"/>
        <w:rPr>
          <w:sz w:val="22"/>
          <w:szCs w:val="22"/>
        </w:rPr>
      </w:pPr>
      <w:r w:rsidRPr="00616645">
        <w:rPr>
          <w:sz w:val="22"/>
          <w:szCs w:val="22"/>
        </w:rPr>
        <w:t>Hör gärna av dig till oss om du har funderingar kring något som rör programmet.</w:t>
      </w:r>
    </w:p>
    <w:p w14:paraId="4D15F1FB" w14:textId="77777777" w:rsidR="00332E63" w:rsidRPr="00616645" w:rsidRDefault="00332E63" w:rsidP="00332E63">
      <w:pPr>
        <w:pStyle w:val="Rubrik1"/>
        <w:spacing w:before="0" w:after="0"/>
        <w:rPr>
          <w:rFonts w:ascii="Georgia" w:hAnsi="Georgia"/>
          <w:sz w:val="22"/>
          <w:szCs w:val="22"/>
        </w:rPr>
      </w:pPr>
      <w:bookmarkStart w:id="2" w:name="_Hlk134455658"/>
      <w:r w:rsidRPr="00616645">
        <w:rPr>
          <w:rFonts w:ascii="Georgia" w:hAnsi="Georgia"/>
          <w:sz w:val="22"/>
          <w:szCs w:val="22"/>
        </w:rPr>
        <w:t xml:space="preserve">Programansvarig: </w:t>
      </w:r>
      <w:r>
        <w:rPr>
          <w:rFonts w:ascii="Georgia" w:hAnsi="Georgia"/>
          <w:sz w:val="22"/>
          <w:szCs w:val="22"/>
        </w:rPr>
        <w:t>Helena Norberg</w:t>
      </w:r>
    </w:p>
    <w:p w14:paraId="5DF1109C" w14:textId="54B82332" w:rsidR="00332E63" w:rsidRPr="00616645" w:rsidRDefault="00332E63" w:rsidP="00332E63">
      <w:pPr>
        <w:rPr>
          <w:sz w:val="22"/>
          <w:szCs w:val="22"/>
        </w:rPr>
      </w:pPr>
      <w:r>
        <w:rPr>
          <w:sz w:val="22"/>
          <w:szCs w:val="22"/>
        </w:rPr>
        <w:t xml:space="preserve">Institutionen för </w:t>
      </w:r>
      <w:r w:rsidR="003368CF">
        <w:rPr>
          <w:sz w:val="22"/>
          <w:szCs w:val="22"/>
        </w:rPr>
        <w:t>medicinsk och tran</w:t>
      </w:r>
      <w:r w:rsidR="00054E9F">
        <w:rPr>
          <w:sz w:val="22"/>
          <w:szCs w:val="22"/>
        </w:rPr>
        <w:t>slationell</w:t>
      </w:r>
      <w:r>
        <w:rPr>
          <w:sz w:val="22"/>
          <w:szCs w:val="22"/>
        </w:rPr>
        <w:t xml:space="preserve"> biologi (</w:t>
      </w:r>
      <w:r w:rsidR="003368CF">
        <w:rPr>
          <w:sz w:val="22"/>
          <w:szCs w:val="22"/>
        </w:rPr>
        <w:t>MTB</w:t>
      </w:r>
      <w:r>
        <w:rPr>
          <w:sz w:val="22"/>
          <w:szCs w:val="22"/>
        </w:rPr>
        <w:t>)</w:t>
      </w:r>
    </w:p>
    <w:p w14:paraId="04171621" w14:textId="77777777" w:rsidR="00332E63" w:rsidRPr="00616645" w:rsidRDefault="00332E63" w:rsidP="00332E63">
      <w:pPr>
        <w:rPr>
          <w:sz w:val="22"/>
          <w:szCs w:val="22"/>
        </w:rPr>
      </w:pPr>
      <w:r w:rsidRPr="00616645">
        <w:rPr>
          <w:sz w:val="22"/>
          <w:szCs w:val="22"/>
        </w:rPr>
        <w:t>Umeå universitet</w:t>
      </w:r>
    </w:p>
    <w:p w14:paraId="04B8A138" w14:textId="77777777" w:rsidR="00332E63" w:rsidRPr="002879C5" w:rsidRDefault="00332E63" w:rsidP="00332E63">
      <w:pPr>
        <w:rPr>
          <w:sz w:val="22"/>
          <w:szCs w:val="22"/>
        </w:rPr>
      </w:pPr>
      <w:r w:rsidRPr="002879C5">
        <w:rPr>
          <w:sz w:val="22"/>
          <w:szCs w:val="22"/>
        </w:rPr>
        <w:t>901 87 Umeå</w:t>
      </w:r>
    </w:p>
    <w:p w14:paraId="3A0DA1C8" w14:textId="41DE5711" w:rsidR="00332E63" w:rsidRPr="00A420F2" w:rsidRDefault="00000000" w:rsidP="00332E63">
      <w:pPr>
        <w:jc w:val="both"/>
        <w:rPr>
          <w:sz w:val="22"/>
          <w:szCs w:val="22"/>
        </w:rPr>
      </w:pPr>
      <w:hyperlink r:id="rId23" w:history="1">
        <w:r w:rsidR="00025C40" w:rsidRPr="00ED4A35">
          <w:rPr>
            <w:rStyle w:val="Hyperlnk"/>
            <w:sz w:val="22"/>
            <w:szCs w:val="22"/>
          </w:rPr>
          <w:t>helena.norberg@umu.se</w:t>
        </w:r>
      </w:hyperlink>
    </w:p>
    <w:p w14:paraId="38045797" w14:textId="77777777" w:rsidR="00332E63" w:rsidRPr="002879C5" w:rsidRDefault="00332E63" w:rsidP="00332E63">
      <w:pPr>
        <w:jc w:val="both"/>
        <w:rPr>
          <w:sz w:val="22"/>
          <w:szCs w:val="22"/>
        </w:rPr>
      </w:pPr>
      <w:r w:rsidRPr="002879C5">
        <w:rPr>
          <w:sz w:val="22"/>
          <w:szCs w:val="22"/>
        </w:rPr>
        <w:t>Tel: 090–</w:t>
      </w:r>
      <w:r>
        <w:rPr>
          <w:sz w:val="22"/>
          <w:szCs w:val="22"/>
        </w:rPr>
        <w:t>786 68 21</w:t>
      </w:r>
    </w:p>
    <w:p w14:paraId="60732252" w14:textId="0681F7F8" w:rsidR="00443EC9" w:rsidRPr="003313E1" w:rsidRDefault="00443EC9" w:rsidP="00443EC9">
      <w:pPr>
        <w:pStyle w:val="Rubrik1"/>
        <w:spacing w:after="0"/>
        <w:rPr>
          <w:sz w:val="22"/>
          <w:szCs w:val="22"/>
        </w:rPr>
      </w:pPr>
      <w:r>
        <w:rPr>
          <w:sz w:val="22"/>
          <w:szCs w:val="22"/>
        </w:rPr>
        <w:t xml:space="preserve">Studievägledare: </w:t>
      </w:r>
      <w:bookmarkEnd w:id="2"/>
      <w:r w:rsidR="00D6631F">
        <w:rPr>
          <w:sz w:val="22"/>
          <w:szCs w:val="22"/>
        </w:rPr>
        <w:t>Johanna</w:t>
      </w:r>
      <w:r w:rsidR="001B25D6">
        <w:rPr>
          <w:sz w:val="22"/>
          <w:szCs w:val="22"/>
        </w:rPr>
        <w:t xml:space="preserve"> Nilsson</w:t>
      </w:r>
    </w:p>
    <w:p w14:paraId="3BF88772" w14:textId="77777777" w:rsidR="00443EC9" w:rsidRPr="00616645" w:rsidRDefault="00443EC9" w:rsidP="00443EC9">
      <w:pPr>
        <w:rPr>
          <w:sz w:val="22"/>
          <w:szCs w:val="22"/>
        </w:rPr>
      </w:pPr>
      <w:r w:rsidRPr="00616645">
        <w:rPr>
          <w:sz w:val="22"/>
          <w:szCs w:val="22"/>
        </w:rPr>
        <w:t>Kemiska institutionen</w:t>
      </w:r>
    </w:p>
    <w:p w14:paraId="4870EA38" w14:textId="77777777" w:rsidR="00443EC9" w:rsidRPr="00616645" w:rsidRDefault="00443EC9" w:rsidP="00443EC9">
      <w:pPr>
        <w:rPr>
          <w:sz w:val="22"/>
          <w:szCs w:val="22"/>
        </w:rPr>
      </w:pPr>
      <w:r w:rsidRPr="00616645">
        <w:rPr>
          <w:sz w:val="22"/>
          <w:szCs w:val="22"/>
        </w:rPr>
        <w:t>Umeå universitet</w:t>
      </w:r>
    </w:p>
    <w:p w14:paraId="2ED63CF6" w14:textId="77777777" w:rsidR="00443EC9" w:rsidRPr="00616645" w:rsidRDefault="00443EC9" w:rsidP="00443EC9">
      <w:pPr>
        <w:rPr>
          <w:sz w:val="22"/>
          <w:szCs w:val="22"/>
        </w:rPr>
      </w:pPr>
      <w:r w:rsidRPr="00616645">
        <w:rPr>
          <w:sz w:val="22"/>
          <w:szCs w:val="22"/>
        </w:rPr>
        <w:t>901 87 Umeå</w:t>
      </w:r>
    </w:p>
    <w:p w14:paraId="6BED824E" w14:textId="77777777" w:rsidR="00443EC9" w:rsidRPr="00C47C85" w:rsidRDefault="00000000" w:rsidP="00443EC9">
      <w:pPr>
        <w:jc w:val="both"/>
        <w:rPr>
          <w:color w:val="00B0F0"/>
          <w:sz w:val="22"/>
          <w:szCs w:val="22"/>
        </w:rPr>
      </w:pPr>
      <w:hyperlink r:id="rId24" w:history="1">
        <w:r w:rsidR="00443EC9" w:rsidRPr="00C47C85">
          <w:rPr>
            <w:rStyle w:val="Hyperlnk"/>
            <w:color w:val="00B0F0"/>
            <w:sz w:val="22"/>
            <w:szCs w:val="22"/>
          </w:rPr>
          <w:t>svl.farmaci.chem@umu.se</w:t>
        </w:r>
      </w:hyperlink>
    </w:p>
    <w:p w14:paraId="11ACDB7B" w14:textId="6BE1AB89" w:rsidR="00443EC9" w:rsidRDefault="00443EC9" w:rsidP="00443EC9">
      <w:pPr>
        <w:jc w:val="both"/>
        <w:rPr>
          <w:sz w:val="22"/>
          <w:szCs w:val="22"/>
        </w:rPr>
      </w:pPr>
      <w:r w:rsidRPr="00616645">
        <w:rPr>
          <w:sz w:val="22"/>
          <w:szCs w:val="22"/>
        </w:rPr>
        <w:t xml:space="preserve">Tel: 090–786 </w:t>
      </w:r>
      <w:r w:rsidR="00BC5A53">
        <w:rPr>
          <w:sz w:val="22"/>
          <w:szCs w:val="22"/>
        </w:rPr>
        <w:t>97 61</w:t>
      </w:r>
    </w:p>
    <w:p w14:paraId="2F6CBBF3" w14:textId="77777777" w:rsidR="00443EC9" w:rsidRDefault="00443EC9" w:rsidP="00443EC9">
      <w:pPr>
        <w:jc w:val="both"/>
        <w:rPr>
          <w:sz w:val="22"/>
          <w:szCs w:val="22"/>
        </w:rPr>
      </w:pPr>
    </w:p>
    <w:p w14:paraId="797330F1" w14:textId="77777777" w:rsidR="00443EC9" w:rsidRPr="00616645" w:rsidRDefault="00443EC9" w:rsidP="00443EC9">
      <w:pPr>
        <w:pStyle w:val="Oformateradtext"/>
        <w:rPr>
          <w:rFonts w:ascii="Georgia" w:eastAsia="Cambria" w:hAnsi="Georgia"/>
          <w:b/>
          <w:sz w:val="22"/>
          <w:szCs w:val="22"/>
        </w:rPr>
      </w:pPr>
    </w:p>
    <w:p w14:paraId="6B252BF6" w14:textId="713A3BD2" w:rsidR="00462ACA" w:rsidRPr="00616645" w:rsidRDefault="00462ACA">
      <w:pPr>
        <w:rPr>
          <w:sz w:val="22"/>
          <w:szCs w:val="22"/>
          <w:lang w:val="x-none"/>
        </w:rPr>
      </w:pPr>
    </w:p>
    <w:sectPr w:rsidR="00462ACA" w:rsidRPr="00616645" w:rsidSect="007C6E4E">
      <w:headerReference w:type="even" r:id="rId25"/>
      <w:headerReference w:type="default" r:id="rId26"/>
      <w:footerReference w:type="default" r:id="rId27"/>
      <w:headerReference w:type="first" r:id="rId28"/>
      <w:footerReference w:type="first" r:id="rId29"/>
      <w:pgSz w:w="11907" w:h="16839" w:code="9"/>
      <w:pgMar w:top="2211" w:right="1588" w:bottom="1701" w:left="1588"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84FBC" w14:textId="77777777" w:rsidR="0065101A" w:rsidRDefault="0065101A" w:rsidP="00190C50">
      <w:pPr>
        <w:spacing w:line="240" w:lineRule="auto"/>
      </w:pPr>
      <w:r>
        <w:separator/>
      </w:r>
    </w:p>
  </w:endnote>
  <w:endnote w:type="continuationSeparator" w:id="0">
    <w:p w14:paraId="153B4CB0" w14:textId="77777777" w:rsidR="0065101A" w:rsidRDefault="0065101A" w:rsidP="00190C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5932" w:type="pct"/>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52"/>
      <w:gridCol w:w="6854"/>
      <w:gridCol w:w="1752"/>
    </w:tblGrid>
    <w:tr w:rsidR="00624606" w14:paraId="0F215DB5" w14:textId="77777777" w:rsidTr="00462ACA">
      <w:trPr>
        <w:trHeight w:val="426"/>
      </w:trPr>
      <w:tc>
        <w:tcPr>
          <w:tcW w:w="1752" w:type="dxa"/>
          <w:vAlign w:val="bottom"/>
        </w:tcPr>
        <w:p w14:paraId="610D2ED7" w14:textId="77777777" w:rsidR="00624606" w:rsidRDefault="00624606" w:rsidP="00A8790F">
          <w:pPr>
            <w:pStyle w:val="Sidhuvud"/>
          </w:pPr>
        </w:p>
      </w:tc>
      <w:tc>
        <w:tcPr>
          <w:tcW w:w="6854" w:type="dxa"/>
          <w:vAlign w:val="bottom"/>
        </w:tcPr>
        <w:p w14:paraId="51CADCA0" w14:textId="77777777" w:rsidR="00624606" w:rsidRDefault="00624606" w:rsidP="00A8790F">
          <w:pPr>
            <w:pStyle w:val="Sidhuvud"/>
            <w:spacing w:before="40"/>
            <w:jc w:val="center"/>
          </w:pPr>
          <w:r>
            <w:t>Kemiska institutionen 901 87 Umeå www.umu.se</w:t>
          </w:r>
        </w:p>
      </w:tc>
      <w:tc>
        <w:tcPr>
          <w:tcW w:w="1752" w:type="dxa"/>
          <w:vAlign w:val="bottom"/>
        </w:tcPr>
        <w:p w14:paraId="6E7EBCE4" w14:textId="77777777" w:rsidR="00624606" w:rsidRDefault="00624606" w:rsidP="00A8790F">
          <w:pPr>
            <w:pStyle w:val="Sidhuvud"/>
            <w:jc w:val="right"/>
          </w:pPr>
          <w:r>
            <w:t xml:space="preserve"> </w:t>
          </w:r>
        </w:p>
      </w:tc>
    </w:tr>
  </w:tbl>
  <w:p w14:paraId="0E14AB5E" w14:textId="77777777" w:rsidR="00624606" w:rsidRPr="007B47F4" w:rsidRDefault="00624606" w:rsidP="007B47F4">
    <w:pPr>
      <w:pStyle w:val="Sidfo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5932" w:type="pct"/>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52"/>
      <w:gridCol w:w="6854"/>
      <w:gridCol w:w="1752"/>
    </w:tblGrid>
    <w:tr w:rsidR="00624606" w14:paraId="1837B17D" w14:textId="77777777" w:rsidTr="00305C31">
      <w:trPr>
        <w:trHeight w:val="426"/>
      </w:trPr>
      <w:tc>
        <w:tcPr>
          <w:tcW w:w="1752" w:type="dxa"/>
          <w:vAlign w:val="bottom"/>
        </w:tcPr>
        <w:p w14:paraId="7AE8065A" w14:textId="77777777" w:rsidR="00624606" w:rsidRDefault="00624606" w:rsidP="00462ACA">
          <w:pPr>
            <w:pStyle w:val="Sidhuvud"/>
          </w:pPr>
        </w:p>
      </w:tc>
      <w:tc>
        <w:tcPr>
          <w:tcW w:w="6854" w:type="dxa"/>
          <w:vAlign w:val="bottom"/>
        </w:tcPr>
        <w:p w14:paraId="3248A80D" w14:textId="77777777" w:rsidR="00624606" w:rsidRDefault="00624606" w:rsidP="00462ACA">
          <w:pPr>
            <w:pStyle w:val="Sidhuvud"/>
            <w:spacing w:before="40"/>
            <w:jc w:val="center"/>
          </w:pPr>
          <w:r>
            <w:t>Institution/enhet eller motsvarande 901 87 Umeå www.umu.se</w:t>
          </w:r>
        </w:p>
      </w:tc>
      <w:tc>
        <w:tcPr>
          <w:tcW w:w="1752" w:type="dxa"/>
          <w:vAlign w:val="bottom"/>
        </w:tcPr>
        <w:p w14:paraId="2863D038" w14:textId="77777777" w:rsidR="00624606" w:rsidRDefault="00624606" w:rsidP="00462ACA">
          <w:pPr>
            <w:pStyle w:val="Sidhuvud"/>
            <w:jc w:val="right"/>
          </w:pPr>
          <w:r>
            <w:t xml:space="preserve"> </w:t>
          </w:r>
        </w:p>
      </w:tc>
    </w:tr>
  </w:tbl>
  <w:p w14:paraId="2BA0C448" w14:textId="77777777" w:rsidR="00624606" w:rsidRPr="00801F09" w:rsidRDefault="00624606" w:rsidP="00801F09">
    <w:pPr>
      <w:pStyle w:val="Tomtstyck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78A69" w14:textId="77777777" w:rsidR="0065101A" w:rsidRDefault="0065101A" w:rsidP="00190C50">
      <w:pPr>
        <w:spacing w:line="240" w:lineRule="auto"/>
      </w:pPr>
      <w:r>
        <w:separator/>
      </w:r>
    </w:p>
  </w:footnote>
  <w:footnote w:type="continuationSeparator" w:id="0">
    <w:p w14:paraId="7A5F1BC9" w14:textId="77777777" w:rsidR="0065101A" w:rsidRDefault="0065101A" w:rsidP="00190C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1A214" w14:textId="34D01299" w:rsidR="00E517A2" w:rsidRDefault="00E517A2">
    <w:pPr>
      <w:pStyle w:val="Sidhuvud"/>
    </w:pPr>
    <w:r>
      <mc:AlternateContent>
        <mc:Choice Requires="wps">
          <w:drawing>
            <wp:anchor distT="0" distB="0" distL="0" distR="0" simplePos="0" relativeHeight="251659264" behindDoc="0" locked="0" layoutInCell="1" allowOverlap="1" wp14:anchorId="2D6648A8" wp14:editId="37A14692">
              <wp:simplePos x="635" y="635"/>
              <wp:positionH relativeFrom="page">
                <wp:align>right</wp:align>
              </wp:positionH>
              <wp:positionV relativeFrom="page">
                <wp:align>top</wp:align>
              </wp:positionV>
              <wp:extent cx="443865" cy="443865"/>
              <wp:effectExtent l="0" t="0" r="0" b="6350"/>
              <wp:wrapNone/>
              <wp:docPr id="623308053" name="Textruta 2"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EC8AFC" w14:textId="579CCDC5" w:rsidR="00E517A2" w:rsidRPr="00E517A2" w:rsidRDefault="00E517A2" w:rsidP="00E517A2">
                          <w:pPr>
                            <w:rPr>
                              <w:rFonts w:ascii="Calibri" w:eastAsia="Calibri" w:hAnsi="Calibri" w:cs="Calibri"/>
                              <w:noProof/>
                              <w:color w:val="000000"/>
                              <w:sz w:val="16"/>
                              <w:szCs w:val="16"/>
                            </w:rPr>
                          </w:pPr>
                          <w:r w:rsidRPr="00E517A2">
                            <w:rPr>
                              <w:rFonts w:ascii="Calibri" w:eastAsia="Calibri" w:hAnsi="Calibri" w:cs="Calibri"/>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D6648A8" id="_x0000_t202" coordsize="21600,21600" o:spt="202" path="m,l,21600r21600,l21600,xe">
              <v:stroke joinstyle="miter"/>
              <v:path gradientshapeok="t" o:connecttype="rect"/>
            </v:shapetype>
            <v:shape id="Textruta 2" o:spid="_x0000_s1026" type="#_x0000_t202" alt="Begränsad delning"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fill o:detectmouseclick="t"/>
              <v:textbox style="mso-fit-shape-to-text:t" inset="0,15pt,20pt,0">
                <w:txbxContent>
                  <w:p w14:paraId="52EC8AFC" w14:textId="579CCDC5" w:rsidR="00E517A2" w:rsidRPr="00E517A2" w:rsidRDefault="00E517A2" w:rsidP="00E517A2">
                    <w:pPr>
                      <w:rPr>
                        <w:rFonts w:ascii="Calibri" w:eastAsia="Calibri" w:hAnsi="Calibri" w:cs="Calibri"/>
                        <w:noProof/>
                        <w:color w:val="000000"/>
                        <w:sz w:val="16"/>
                        <w:szCs w:val="16"/>
                      </w:rPr>
                    </w:pPr>
                    <w:r w:rsidRPr="00E517A2">
                      <w:rPr>
                        <w:rFonts w:ascii="Calibri" w:eastAsia="Calibri" w:hAnsi="Calibri" w:cs="Calibri"/>
                        <w:noProof/>
                        <w:color w:val="000000"/>
                        <w:sz w:val="16"/>
                        <w:szCs w:val="16"/>
                      </w:rPr>
                      <w:t>Begränsad delning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5906" w:type="pct"/>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37"/>
      <w:gridCol w:w="3438"/>
      <w:gridCol w:w="3438"/>
    </w:tblGrid>
    <w:tr w:rsidR="00624606" w14:paraId="19A91633" w14:textId="77777777" w:rsidTr="005668B0">
      <w:trPr>
        <w:trHeight w:val="426"/>
      </w:trPr>
      <w:tc>
        <w:tcPr>
          <w:tcW w:w="3437" w:type="dxa"/>
        </w:tcPr>
        <w:p w14:paraId="23C73704" w14:textId="153202DF" w:rsidR="00624606" w:rsidRPr="00B749BB" w:rsidRDefault="00E517A2" w:rsidP="00616645">
          <w:pPr>
            <w:pStyle w:val="Sidhuvud"/>
            <w:spacing w:line="200" w:lineRule="exact"/>
          </w:pPr>
          <w:r>
            <mc:AlternateContent>
              <mc:Choice Requires="wps">
                <w:drawing>
                  <wp:anchor distT="0" distB="0" distL="0" distR="0" simplePos="0" relativeHeight="251660288" behindDoc="0" locked="0" layoutInCell="1" allowOverlap="1" wp14:anchorId="3AA4EB4C" wp14:editId="384F01A6">
                    <wp:simplePos x="635" y="635"/>
                    <wp:positionH relativeFrom="page">
                      <wp:align>right</wp:align>
                    </wp:positionH>
                    <wp:positionV relativeFrom="page">
                      <wp:align>top</wp:align>
                    </wp:positionV>
                    <wp:extent cx="443865" cy="443865"/>
                    <wp:effectExtent l="0" t="0" r="0" b="6350"/>
                    <wp:wrapNone/>
                    <wp:docPr id="2126236011" name="Textruta 3"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60C0EF" w14:textId="5E3E4A72" w:rsidR="00E517A2" w:rsidRPr="00E517A2" w:rsidRDefault="00E517A2" w:rsidP="00E517A2">
                                <w:pPr>
                                  <w:rPr>
                                    <w:rFonts w:ascii="Calibri" w:eastAsia="Calibri" w:hAnsi="Calibri" w:cs="Calibri"/>
                                    <w:noProof/>
                                    <w:color w:val="000000"/>
                                    <w:sz w:val="16"/>
                                    <w:szCs w:val="16"/>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AA4EB4C" id="_x0000_t202" coordsize="21600,21600" o:spt="202" path="m,l,21600r21600,l21600,xe">
                    <v:stroke joinstyle="miter"/>
                    <v:path gradientshapeok="t" o:connecttype="rect"/>
                  </v:shapetype>
                  <v:shape id="Textruta 3" o:spid="_x0000_s1027" type="#_x0000_t202" alt="Begränsad delning"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4B60C0EF" w14:textId="5E3E4A72" w:rsidR="00E517A2" w:rsidRPr="00E517A2" w:rsidRDefault="00E517A2" w:rsidP="00E517A2">
                          <w:pPr>
                            <w:rPr>
                              <w:rFonts w:ascii="Calibri" w:eastAsia="Calibri" w:hAnsi="Calibri" w:cs="Calibri"/>
                              <w:noProof/>
                              <w:color w:val="000000"/>
                              <w:sz w:val="16"/>
                              <w:szCs w:val="16"/>
                            </w:rPr>
                          </w:pPr>
                        </w:p>
                      </w:txbxContent>
                    </v:textbox>
                    <w10:wrap anchorx="page" anchory="page"/>
                  </v:shape>
                </w:pict>
              </mc:Fallback>
            </mc:AlternateContent>
          </w:r>
          <w:r w:rsidR="00624606" w:rsidRPr="00B749BB">
            <w:t>Kemiska Institutionen</w:t>
          </w:r>
        </w:p>
        <w:p w14:paraId="2C9665AD" w14:textId="77777777" w:rsidR="00624606" w:rsidRPr="00B749BB" w:rsidRDefault="00624606" w:rsidP="00616645">
          <w:pPr>
            <w:pStyle w:val="Sidhuvud"/>
            <w:spacing w:line="200" w:lineRule="exact"/>
          </w:pPr>
          <w:r w:rsidRPr="00B749BB">
            <w:t>Umeå universitet, 901 87 UMEÅ</w:t>
          </w:r>
        </w:p>
        <w:p w14:paraId="20C773CB" w14:textId="77777777" w:rsidR="00624606" w:rsidRDefault="00624606" w:rsidP="00616645">
          <w:pPr>
            <w:pStyle w:val="Sidhuvud"/>
          </w:pPr>
          <w:r w:rsidRPr="00B749BB">
            <w:t>www.chemistry.umu.se</w:t>
          </w:r>
        </w:p>
      </w:tc>
      <w:tc>
        <w:tcPr>
          <w:tcW w:w="3438" w:type="dxa"/>
        </w:tcPr>
        <w:p w14:paraId="1EB1F356" w14:textId="77777777" w:rsidR="00624606" w:rsidRDefault="00624606" w:rsidP="00981761">
          <w:pPr>
            <w:pStyle w:val="Sidhuvud"/>
            <w:spacing w:before="40"/>
            <w:jc w:val="center"/>
          </w:pPr>
          <w:r>
            <w:drawing>
              <wp:inline distT="0" distB="0" distL="0" distR="0" wp14:anchorId="349655BF" wp14:editId="0664415A">
                <wp:extent cx="1907302" cy="600721"/>
                <wp:effectExtent l="0" t="0" r="0" b="889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ga svar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0037" cy="614181"/>
                        </a:xfrm>
                        <a:prstGeom prst="rect">
                          <a:avLst/>
                        </a:prstGeom>
                      </pic:spPr>
                    </pic:pic>
                  </a:graphicData>
                </a:graphic>
              </wp:inline>
            </w:drawing>
          </w:r>
        </w:p>
      </w:tc>
      <w:tc>
        <w:tcPr>
          <w:tcW w:w="3438" w:type="dxa"/>
        </w:tcPr>
        <w:p w14:paraId="2BD0F3C0" w14:textId="77777777" w:rsidR="00624606" w:rsidRDefault="00624606" w:rsidP="00981761">
          <w:pPr>
            <w:pStyle w:val="Sidhuvud"/>
            <w:jc w:val="right"/>
          </w:pPr>
          <w:r>
            <w:t>Datum</w:t>
          </w:r>
        </w:p>
        <w:p w14:paraId="0A23C77F" w14:textId="581663E9" w:rsidR="00624606" w:rsidRDefault="00624606" w:rsidP="00981761">
          <w:pPr>
            <w:pStyle w:val="Sidhuvud"/>
            <w:jc w:val="right"/>
          </w:pPr>
          <w:r>
            <w:t xml:space="preserve">Sid </w:t>
          </w:r>
          <w:r w:rsidRPr="00546880">
            <w:fldChar w:fldCharType="begin"/>
          </w:r>
          <w:r w:rsidRPr="00546880">
            <w:instrText>PAGE  \* Arabic  \* MERGEFORMAT</w:instrText>
          </w:r>
          <w:r w:rsidRPr="00546880">
            <w:fldChar w:fldCharType="separate"/>
          </w:r>
          <w:r w:rsidR="007C1F22">
            <w:t>5</w:t>
          </w:r>
          <w:r w:rsidRPr="00546880">
            <w:fldChar w:fldCharType="end"/>
          </w:r>
          <w:r>
            <w:t xml:space="preserve"> (</w:t>
          </w:r>
          <w:fldSimple w:instr="NUMPAGES  \* Arabic  \* MERGEFORMAT">
            <w:r w:rsidR="007C1F22">
              <w:t>5</w:t>
            </w:r>
          </w:fldSimple>
          <w:r>
            <w:t xml:space="preserve">) </w:t>
          </w:r>
        </w:p>
      </w:tc>
    </w:tr>
  </w:tbl>
  <w:p w14:paraId="06C56BD0" w14:textId="77777777" w:rsidR="00624606" w:rsidRPr="006F5914" w:rsidRDefault="00624606" w:rsidP="000E14EA">
    <w:pPr>
      <w:pStyle w:val="Tomtstyck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5906" w:type="pct"/>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37"/>
      <w:gridCol w:w="3438"/>
      <w:gridCol w:w="3438"/>
    </w:tblGrid>
    <w:tr w:rsidR="00624606" w14:paraId="0D586536" w14:textId="77777777" w:rsidTr="00305C31">
      <w:trPr>
        <w:trHeight w:val="426"/>
      </w:trPr>
      <w:tc>
        <w:tcPr>
          <w:tcW w:w="3437" w:type="dxa"/>
        </w:tcPr>
        <w:p w14:paraId="55EF541C" w14:textId="51DECFAC" w:rsidR="00624606" w:rsidRDefault="00E517A2" w:rsidP="00462ACA">
          <w:pPr>
            <w:pStyle w:val="Sidhuvud"/>
          </w:pPr>
          <w:r>
            <mc:AlternateContent>
              <mc:Choice Requires="wps">
                <w:drawing>
                  <wp:anchor distT="0" distB="0" distL="0" distR="0" simplePos="0" relativeHeight="251658240" behindDoc="0" locked="0" layoutInCell="1" allowOverlap="1" wp14:anchorId="6BD1CA08" wp14:editId="46B9BFFE">
                    <wp:simplePos x="635" y="635"/>
                    <wp:positionH relativeFrom="page">
                      <wp:align>right</wp:align>
                    </wp:positionH>
                    <wp:positionV relativeFrom="page">
                      <wp:align>top</wp:align>
                    </wp:positionV>
                    <wp:extent cx="443865" cy="443865"/>
                    <wp:effectExtent l="0" t="0" r="0" b="6350"/>
                    <wp:wrapNone/>
                    <wp:docPr id="979833286" name="Textruta 1"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D71AD2" w14:textId="152CBC7D" w:rsidR="00E517A2" w:rsidRPr="00E517A2" w:rsidRDefault="00E517A2" w:rsidP="00E517A2">
                                <w:pPr>
                                  <w:rPr>
                                    <w:rFonts w:ascii="Calibri" w:eastAsia="Calibri" w:hAnsi="Calibri" w:cs="Calibri"/>
                                    <w:noProof/>
                                    <w:color w:val="000000"/>
                                    <w:sz w:val="16"/>
                                    <w:szCs w:val="16"/>
                                  </w:rPr>
                                </w:pPr>
                                <w:r w:rsidRPr="00E517A2">
                                  <w:rPr>
                                    <w:rFonts w:ascii="Calibri" w:eastAsia="Calibri" w:hAnsi="Calibri" w:cs="Calibri"/>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BD1CA08" id="_x0000_t202" coordsize="21600,21600" o:spt="202" path="m,l,21600r21600,l21600,xe">
                    <v:stroke joinstyle="miter"/>
                    <v:path gradientshapeok="t" o:connecttype="rect"/>
                  </v:shapetype>
                  <v:shape id="Textruta 1" o:spid="_x0000_s1028" type="#_x0000_t202" alt="Begränsad delning"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fill o:detectmouseclick="t"/>
                    <v:textbox style="mso-fit-shape-to-text:t" inset="0,15pt,20pt,0">
                      <w:txbxContent>
                        <w:p w14:paraId="56D71AD2" w14:textId="152CBC7D" w:rsidR="00E517A2" w:rsidRPr="00E517A2" w:rsidRDefault="00E517A2" w:rsidP="00E517A2">
                          <w:pPr>
                            <w:rPr>
                              <w:rFonts w:ascii="Calibri" w:eastAsia="Calibri" w:hAnsi="Calibri" w:cs="Calibri"/>
                              <w:noProof/>
                              <w:color w:val="000000"/>
                              <w:sz w:val="16"/>
                              <w:szCs w:val="16"/>
                            </w:rPr>
                          </w:pPr>
                          <w:r w:rsidRPr="00E517A2">
                            <w:rPr>
                              <w:rFonts w:ascii="Calibri" w:eastAsia="Calibri" w:hAnsi="Calibri" w:cs="Calibri"/>
                              <w:noProof/>
                              <w:color w:val="000000"/>
                              <w:sz w:val="16"/>
                              <w:szCs w:val="16"/>
                            </w:rPr>
                            <w:t>Begränsad delning</w:t>
                          </w:r>
                        </w:p>
                      </w:txbxContent>
                    </v:textbox>
                    <w10:wrap anchorx="page" anchory="page"/>
                  </v:shape>
                </w:pict>
              </mc:Fallback>
            </mc:AlternateContent>
          </w:r>
          <w:r w:rsidR="00624606" w:rsidRPr="002F104F">
            <w:t>Dokumenttyp</w:t>
          </w:r>
        </w:p>
        <w:p w14:paraId="597AA9B6" w14:textId="77777777" w:rsidR="00624606" w:rsidRPr="002F104F" w:rsidRDefault="00624606" w:rsidP="00462ACA">
          <w:pPr>
            <w:pStyle w:val="Sidhuvud"/>
          </w:pPr>
        </w:p>
        <w:p w14:paraId="51CD8867" w14:textId="77777777" w:rsidR="00624606" w:rsidRPr="002F104F" w:rsidRDefault="00624606" w:rsidP="00462ACA">
          <w:pPr>
            <w:pStyle w:val="Sidhuvud"/>
          </w:pPr>
          <w:r w:rsidRPr="002F104F">
            <w:t>Namn/roll</w:t>
          </w:r>
        </w:p>
        <w:p w14:paraId="54F6B6BA" w14:textId="77777777" w:rsidR="00624606" w:rsidRPr="002F104F" w:rsidRDefault="00624606" w:rsidP="00462ACA">
          <w:pPr>
            <w:pStyle w:val="Sidhuvud"/>
          </w:pPr>
          <w:r w:rsidRPr="002F104F">
            <w:t>namn.efternamn@umu.se</w:t>
          </w:r>
        </w:p>
        <w:p w14:paraId="17CCD936" w14:textId="77777777" w:rsidR="00624606" w:rsidRPr="002F104F" w:rsidRDefault="00624606" w:rsidP="00462ACA">
          <w:pPr>
            <w:pStyle w:val="Sidhuvud"/>
          </w:pPr>
          <w:r w:rsidRPr="002F104F">
            <w:t>090-786 00 00</w:t>
          </w:r>
        </w:p>
        <w:p w14:paraId="28B5A5B7" w14:textId="77777777" w:rsidR="00624606" w:rsidRPr="002F104F" w:rsidRDefault="00624606" w:rsidP="00462ACA">
          <w:pPr>
            <w:pStyle w:val="Sidhuvud"/>
          </w:pPr>
        </w:p>
        <w:p w14:paraId="5BA320B1" w14:textId="77777777" w:rsidR="00624606" w:rsidRDefault="00624606" w:rsidP="00462ACA">
          <w:pPr>
            <w:pStyle w:val="Sidhuvud"/>
          </w:pPr>
          <w:r w:rsidRPr="002F104F">
            <w:t>Dnr</w:t>
          </w:r>
        </w:p>
      </w:tc>
      <w:tc>
        <w:tcPr>
          <w:tcW w:w="3438" w:type="dxa"/>
        </w:tcPr>
        <w:p w14:paraId="1C29FD85" w14:textId="77777777" w:rsidR="00624606" w:rsidRDefault="00624606" w:rsidP="00462ACA">
          <w:pPr>
            <w:pStyle w:val="Sidhuvud"/>
            <w:spacing w:before="40"/>
            <w:jc w:val="center"/>
          </w:pPr>
          <w:r>
            <w:drawing>
              <wp:inline distT="0" distB="0" distL="0" distR="0" wp14:anchorId="4F2BDFAE" wp14:editId="6130E2B6">
                <wp:extent cx="1907302" cy="600721"/>
                <wp:effectExtent l="0" t="0" r="0" b="889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ga svar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0037" cy="614181"/>
                        </a:xfrm>
                        <a:prstGeom prst="rect">
                          <a:avLst/>
                        </a:prstGeom>
                      </pic:spPr>
                    </pic:pic>
                  </a:graphicData>
                </a:graphic>
              </wp:inline>
            </w:drawing>
          </w:r>
        </w:p>
      </w:tc>
      <w:tc>
        <w:tcPr>
          <w:tcW w:w="3438" w:type="dxa"/>
        </w:tcPr>
        <w:p w14:paraId="11EF9B48" w14:textId="77777777" w:rsidR="00624606" w:rsidRDefault="00624606" w:rsidP="00462ACA">
          <w:pPr>
            <w:pStyle w:val="Sidhuvud"/>
            <w:jc w:val="right"/>
          </w:pPr>
          <w:r>
            <w:t>Datum</w:t>
          </w:r>
        </w:p>
        <w:p w14:paraId="3024C2F8" w14:textId="6C8D0804" w:rsidR="00624606" w:rsidRDefault="00624606" w:rsidP="00462ACA">
          <w:pPr>
            <w:pStyle w:val="Sidhuvud"/>
            <w:jc w:val="right"/>
          </w:pPr>
          <w:r>
            <w:t xml:space="preserve">Sid </w:t>
          </w:r>
          <w:r w:rsidRPr="00546880">
            <w:fldChar w:fldCharType="begin"/>
          </w:r>
          <w:r w:rsidRPr="00546880">
            <w:instrText>PAGE  \* Arabic  \* MERGEFORMAT</w:instrText>
          </w:r>
          <w:r w:rsidRPr="00546880">
            <w:fldChar w:fldCharType="separate"/>
          </w:r>
          <w:r>
            <w:t>1</w:t>
          </w:r>
          <w:r w:rsidRPr="00546880">
            <w:fldChar w:fldCharType="end"/>
          </w:r>
          <w:r>
            <w:t xml:space="preserve"> (</w:t>
          </w:r>
          <w:fldSimple w:instr="NUMPAGES  \* Arabic  \* MERGEFORMAT">
            <w:r w:rsidR="007C1F22">
              <w:t>5</w:t>
            </w:r>
          </w:fldSimple>
          <w:r>
            <w:t xml:space="preserve">) </w:t>
          </w:r>
        </w:p>
      </w:tc>
    </w:tr>
  </w:tbl>
  <w:p w14:paraId="132F762D" w14:textId="77777777" w:rsidR="00624606" w:rsidRPr="00427F56" w:rsidRDefault="00624606" w:rsidP="00801F09">
    <w:pPr>
      <w:pStyle w:val="Tomtstyck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5.6pt;height:64.35pt;visibility:visible;mso-wrap-style:square" o:bullet="t">
        <v:imagedata r:id="rId1" o:title=""/>
      </v:shape>
    </w:pict>
  </w:numPicBullet>
  <w:abstractNum w:abstractNumId="0" w15:restartNumberingAfterBreak="0">
    <w:nsid w:val="FFFFFF88"/>
    <w:multiLevelType w:val="singleLevel"/>
    <w:tmpl w:val="F746D0DC"/>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699613EE"/>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1A670574"/>
    <w:multiLevelType w:val="multilevel"/>
    <w:tmpl w:val="E8664FDE"/>
    <w:styleLink w:val="CompanyList"/>
    <w:lvl w:ilvl="0">
      <w:start w:val="1"/>
      <w:numFmt w:val="decimal"/>
      <w:lvlRestart w:val="0"/>
      <w:lvlText w:val="%1."/>
      <w:lvlJc w:val="left"/>
      <w:pPr>
        <w:tabs>
          <w:tab w:val="num" w:pos="453"/>
        </w:tabs>
        <w:ind w:left="453" w:hanging="453"/>
      </w:pPr>
      <w:rPr>
        <w:rFonts w:ascii="Georgia" w:hAnsi="Georgia"/>
      </w:rPr>
    </w:lvl>
    <w:lvl w:ilvl="1">
      <w:start w:val="1"/>
      <w:numFmt w:val="lowerLetter"/>
      <w:lvlText w:val="%2)"/>
      <w:lvlJc w:val="left"/>
      <w:pPr>
        <w:tabs>
          <w:tab w:val="num" w:pos="907"/>
        </w:tabs>
        <w:ind w:left="907" w:hanging="454"/>
      </w:pPr>
      <w:rPr>
        <w:rFonts w:ascii="Georgia" w:hAnsi="Georgia"/>
      </w:rPr>
    </w:lvl>
    <w:lvl w:ilvl="2">
      <w:start w:val="1"/>
      <w:numFmt w:val="lowerRoman"/>
      <w:lvlText w:val="%3)"/>
      <w:lvlJc w:val="left"/>
      <w:pPr>
        <w:tabs>
          <w:tab w:val="num" w:pos="1360"/>
        </w:tabs>
        <w:ind w:left="1360" w:hanging="453"/>
      </w:pPr>
      <w:rPr>
        <w:rFonts w:ascii="Georgia" w:hAnsi="Georgia"/>
      </w:rPr>
    </w:lvl>
    <w:lvl w:ilvl="3">
      <w:start w:val="1"/>
      <w:numFmt w:val="lowerLetter"/>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Letter"/>
      <w:lvlText w:val="-"/>
      <w:lvlJc w:val="left"/>
      <w:pPr>
        <w:tabs>
          <w:tab w:val="num" w:pos="2720"/>
        </w:tabs>
        <w:ind w:left="2720" w:hanging="453"/>
      </w:pPr>
      <w:rPr>
        <w:rFonts w:ascii="Georgia" w:hAnsi="Georgia"/>
      </w:rPr>
    </w:lvl>
    <w:lvl w:ilvl="6">
      <w:start w:val="1"/>
      <w:numFmt w:val="lowerLetter"/>
      <w:lvlText w:val="-"/>
      <w:lvlJc w:val="left"/>
      <w:pPr>
        <w:tabs>
          <w:tab w:val="num" w:pos="3174"/>
        </w:tabs>
        <w:ind w:left="3174" w:hanging="454"/>
      </w:pPr>
      <w:rPr>
        <w:rFonts w:ascii="Georgia" w:hAnsi="Georgia"/>
      </w:rPr>
    </w:lvl>
    <w:lvl w:ilvl="7">
      <w:start w:val="1"/>
      <w:numFmt w:val="lowerLetter"/>
      <w:lvlText w:val="-"/>
      <w:lvlJc w:val="left"/>
      <w:pPr>
        <w:tabs>
          <w:tab w:val="num" w:pos="3627"/>
        </w:tabs>
        <w:ind w:left="3627" w:hanging="453"/>
      </w:pPr>
      <w:rPr>
        <w:rFonts w:ascii="Georgia" w:hAnsi="Georgia"/>
      </w:rPr>
    </w:lvl>
    <w:lvl w:ilvl="8">
      <w:start w:val="1"/>
      <w:numFmt w:val="lowerLetter"/>
      <w:lvlText w:val="-"/>
      <w:lvlJc w:val="left"/>
      <w:pPr>
        <w:tabs>
          <w:tab w:val="num" w:pos="4081"/>
        </w:tabs>
        <w:ind w:left="4081" w:hanging="454"/>
      </w:pPr>
      <w:rPr>
        <w:rFonts w:ascii="Georgia" w:hAnsi="Georgia"/>
      </w:rPr>
    </w:lvl>
  </w:abstractNum>
  <w:abstractNum w:abstractNumId="4" w15:restartNumberingAfterBreak="0">
    <w:nsid w:val="20EA5972"/>
    <w:multiLevelType w:val="hybridMultilevel"/>
    <w:tmpl w:val="4FB64F92"/>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1C65A3C"/>
    <w:multiLevelType w:val="multilevel"/>
    <w:tmpl w:val="FD0697CE"/>
    <w:styleLink w:val="Nummerlista"/>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 w15:restartNumberingAfterBreak="0">
    <w:nsid w:val="2E2802C5"/>
    <w:multiLevelType w:val="multilevel"/>
    <w:tmpl w:val="F7CAC552"/>
    <w:styleLink w:val="CompanyListBullet"/>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Roman"/>
      <w:lvlText w:val="-"/>
      <w:lvlJc w:val="left"/>
      <w:pPr>
        <w:tabs>
          <w:tab w:val="num" w:pos="2720"/>
        </w:tabs>
        <w:ind w:left="2720" w:hanging="453"/>
      </w:pPr>
      <w:rPr>
        <w:rFonts w:ascii="Georgia" w:hAnsi="Georgia"/>
      </w:rPr>
    </w:lvl>
    <w:lvl w:ilvl="6">
      <w:start w:val="1"/>
      <w:numFmt w:val="bullet"/>
      <w:lvlText w:val="-"/>
      <w:lvlJc w:val="left"/>
      <w:pPr>
        <w:tabs>
          <w:tab w:val="num" w:pos="3174"/>
        </w:tabs>
        <w:ind w:left="3174" w:hanging="454"/>
      </w:pPr>
      <w:rPr>
        <w:rFonts w:ascii="Georgia" w:hAnsi="Georgia"/>
      </w:rPr>
    </w:lvl>
    <w:lvl w:ilvl="7">
      <w:start w:val="1"/>
      <w:numFmt w:val="lowerRoman"/>
      <w:lvlText w:val="-"/>
      <w:lvlJc w:val="left"/>
      <w:pPr>
        <w:tabs>
          <w:tab w:val="num" w:pos="3627"/>
        </w:tabs>
        <w:ind w:left="3627" w:hanging="453"/>
      </w:pPr>
      <w:rPr>
        <w:rFonts w:ascii="Georgia" w:hAnsi="Georgia"/>
      </w:rPr>
    </w:lvl>
    <w:lvl w:ilvl="8">
      <w:start w:val="1"/>
      <w:numFmt w:val="bullet"/>
      <w:lvlText w:val="-"/>
      <w:lvlJc w:val="left"/>
      <w:pPr>
        <w:tabs>
          <w:tab w:val="num" w:pos="4081"/>
        </w:tabs>
        <w:ind w:left="4081" w:hanging="454"/>
      </w:pPr>
      <w:rPr>
        <w:rFonts w:ascii="Georgia" w:hAnsi="Georgia"/>
      </w:rPr>
    </w:lvl>
  </w:abstractNum>
  <w:abstractNum w:abstractNumId="7" w15:restartNumberingAfterBreak="0">
    <w:nsid w:val="33C410D4"/>
    <w:multiLevelType w:val="multilevel"/>
    <w:tmpl w:val="0E54166C"/>
    <w:lvl w:ilvl="0">
      <w:start w:val="1"/>
      <w:numFmt w:val="decimal"/>
      <w:lvlRestart w:val="0"/>
      <w:lvlText w:val="%1."/>
      <w:lvlJc w:val="left"/>
      <w:pPr>
        <w:tabs>
          <w:tab w:val="num" w:pos="453"/>
        </w:tabs>
        <w:ind w:left="453" w:hanging="453"/>
      </w:pPr>
      <w:rPr>
        <w:rFonts w:ascii="Times New Roman" w:hAnsi="Times New Roman" w:hint="default"/>
      </w:rPr>
    </w:lvl>
    <w:lvl w:ilvl="1">
      <w:start w:val="1"/>
      <w:numFmt w:val="lowerLetter"/>
      <w:lvlText w:val="%2)"/>
      <w:lvlJc w:val="left"/>
      <w:pPr>
        <w:tabs>
          <w:tab w:val="num" w:pos="907"/>
        </w:tabs>
        <w:ind w:left="907" w:hanging="454"/>
      </w:pPr>
      <w:rPr>
        <w:rFonts w:ascii="Times New Roman" w:hAnsi="Times New Roman" w:hint="default"/>
      </w:rPr>
    </w:lvl>
    <w:lvl w:ilvl="2">
      <w:start w:val="1"/>
      <w:numFmt w:val="lowerRoman"/>
      <w:lvlText w:val="%3)"/>
      <w:lvlJc w:val="left"/>
      <w:pPr>
        <w:tabs>
          <w:tab w:val="num" w:pos="1360"/>
        </w:tabs>
        <w:ind w:left="1360" w:hanging="453"/>
      </w:pPr>
      <w:rPr>
        <w:rFonts w:ascii="Times New Roman" w:hAnsi="Times New Roman" w:hint="default"/>
      </w:rPr>
    </w:lvl>
    <w:lvl w:ilvl="3">
      <w:start w:val="1"/>
      <w:numFmt w:val="decimal"/>
      <w:lvlText w:val="%4"/>
      <w:lvlJc w:val="left"/>
      <w:pPr>
        <w:tabs>
          <w:tab w:val="num" w:pos="1814"/>
        </w:tabs>
        <w:ind w:left="1814" w:hanging="454"/>
      </w:pPr>
      <w:rPr>
        <w:rFonts w:ascii="Times New Roman" w:hAnsi="Times New Roman" w:hint="default"/>
      </w:rPr>
    </w:lvl>
    <w:lvl w:ilvl="4">
      <w:start w:val="1"/>
      <w:numFmt w:val="lowerLetter"/>
      <w:lvlText w:val="(%5)"/>
      <w:lvlJc w:val="left"/>
      <w:pPr>
        <w:tabs>
          <w:tab w:val="num" w:pos="2267"/>
        </w:tabs>
        <w:ind w:left="2267" w:hanging="453"/>
      </w:pPr>
      <w:rPr>
        <w:rFonts w:hint="default"/>
      </w:rPr>
    </w:lvl>
    <w:lvl w:ilvl="5">
      <w:start w:val="1"/>
      <w:numFmt w:val="lowerRoman"/>
      <w:lvlText w:val="(%6)"/>
      <w:lvlJc w:val="left"/>
      <w:pPr>
        <w:tabs>
          <w:tab w:val="num" w:pos="2720"/>
        </w:tabs>
        <w:ind w:left="2720" w:hanging="453"/>
      </w:pPr>
      <w:rPr>
        <w:rFonts w:hint="default"/>
      </w:rPr>
    </w:lvl>
    <w:lvl w:ilvl="6">
      <w:start w:val="1"/>
      <w:numFmt w:val="decimal"/>
      <w:lvlText w:val="%7."/>
      <w:lvlJc w:val="left"/>
      <w:pPr>
        <w:tabs>
          <w:tab w:val="num" w:pos="3174"/>
        </w:tabs>
        <w:ind w:left="3174" w:hanging="454"/>
      </w:pPr>
      <w:rPr>
        <w:rFonts w:hint="default"/>
      </w:rPr>
    </w:lvl>
    <w:lvl w:ilvl="7">
      <w:start w:val="1"/>
      <w:numFmt w:val="lowerLetter"/>
      <w:lvlText w:val="%8."/>
      <w:lvlJc w:val="left"/>
      <w:pPr>
        <w:tabs>
          <w:tab w:val="num" w:pos="3627"/>
        </w:tabs>
        <w:ind w:left="3627" w:hanging="453"/>
      </w:pPr>
      <w:rPr>
        <w:rFonts w:hint="default"/>
      </w:rPr>
    </w:lvl>
    <w:lvl w:ilvl="8">
      <w:start w:val="1"/>
      <w:numFmt w:val="lowerRoman"/>
      <w:lvlText w:val="%9."/>
      <w:lvlJc w:val="left"/>
      <w:pPr>
        <w:tabs>
          <w:tab w:val="num" w:pos="4081"/>
        </w:tabs>
        <w:ind w:left="4081" w:hanging="454"/>
      </w:pPr>
      <w:rPr>
        <w:rFonts w:hint="default"/>
      </w:rPr>
    </w:lvl>
  </w:abstractNum>
  <w:abstractNum w:abstractNumId="8" w15:restartNumberingAfterBreak="0">
    <w:nsid w:val="34F1355E"/>
    <w:multiLevelType w:val="hybridMultilevel"/>
    <w:tmpl w:val="1B3E890A"/>
    <w:lvl w:ilvl="0" w:tplc="ED9624DA">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986142D"/>
    <w:multiLevelType w:val="multilevel"/>
    <w:tmpl w:val="F732D98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0" w15:restartNumberingAfterBreak="0">
    <w:nsid w:val="3D0A63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784646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FA218D"/>
    <w:multiLevelType w:val="multilevel"/>
    <w:tmpl w:val="357A1C14"/>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4BC80E0A"/>
    <w:multiLevelType w:val="multilevel"/>
    <w:tmpl w:val="9B0A49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55376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B3832E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6D96C0E"/>
    <w:multiLevelType w:val="hybridMultilevel"/>
    <w:tmpl w:val="4378C68A"/>
    <w:lvl w:ilvl="0" w:tplc="9DB483F8">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9714568"/>
    <w:multiLevelType w:val="hybridMultilevel"/>
    <w:tmpl w:val="34D88D6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43877671">
    <w:abstractNumId w:val="7"/>
  </w:num>
  <w:num w:numId="2" w16cid:durableId="751197192">
    <w:abstractNumId w:val="9"/>
  </w:num>
  <w:num w:numId="3" w16cid:durableId="1508717042">
    <w:abstractNumId w:val="1"/>
  </w:num>
  <w:num w:numId="4" w16cid:durableId="1052192600">
    <w:abstractNumId w:val="3"/>
  </w:num>
  <w:num w:numId="5" w16cid:durableId="516777936">
    <w:abstractNumId w:val="6"/>
  </w:num>
  <w:num w:numId="6" w16cid:durableId="917330630">
    <w:abstractNumId w:val="5"/>
  </w:num>
  <w:num w:numId="7" w16cid:durableId="1671248572">
    <w:abstractNumId w:val="0"/>
  </w:num>
  <w:num w:numId="8" w16cid:durableId="1802724433">
    <w:abstractNumId w:val="0"/>
  </w:num>
  <w:num w:numId="9" w16cid:durableId="1129980573">
    <w:abstractNumId w:val="13"/>
  </w:num>
  <w:num w:numId="10" w16cid:durableId="1397971163">
    <w:abstractNumId w:val="1"/>
  </w:num>
  <w:num w:numId="11" w16cid:durableId="1853907731">
    <w:abstractNumId w:val="13"/>
  </w:num>
  <w:num w:numId="12" w16cid:durableId="123276853">
    <w:abstractNumId w:val="13"/>
  </w:num>
  <w:num w:numId="13" w16cid:durableId="264969488">
    <w:abstractNumId w:val="13"/>
  </w:num>
  <w:num w:numId="14" w16cid:durableId="1820993813">
    <w:abstractNumId w:val="13"/>
  </w:num>
  <w:num w:numId="15" w16cid:durableId="590551645">
    <w:abstractNumId w:val="13"/>
  </w:num>
  <w:num w:numId="16" w16cid:durableId="1993828948">
    <w:abstractNumId w:val="13"/>
  </w:num>
  <w:num w:numId="17" w16cid:durableId="1654094558">
    <w:abstractNumId w:val="13"/>
  </w:num>
  <w:num w:numId="18" w16cid:durableId="417873687">
    <w:abstractNumId w:val="13"/>
  </w:num>
  <w:num w:numId="19" w16cid:durableId="9379888">
    <w:abstractNumId w:val="12"/>
  </w:num>
  <w:num w:numId="20" w16cid:durableId="686904983">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21" w16cid:durableId="1873104157">
    <w:abstractNumId w:val="8"/>
  </w:num>
  <w:num w:numId="22" w16cid:durableId="1950430504">
    <w:abstractNumId w:val="17"/>
  </w:num>
  <w:num w:numId="23" w16cid:durableId="1780445270">
    <w:abstractNumId w:val="16"/>
  </w:num>
  <w:num w:numId="24" w16cid:durableId="9808880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645"/>
    <w:rsid w:val="00022CEE"/>
    <w:rsid w:val="000249A9"/>
    <w:rsid w:val="0002598E"/>
    <w:rsid w:val="00025C40"/>
    <w:rsid w:val="00027C20"/>
    <w:rsid w:val="00035989"/>
    <w:rsid w:val="000365B4"/>
    <w:rsid w:val="00040301"/>
    <w:rsid w:val="000438CB"/>
    <w:rsid w:val="00054E9F"/>
    <w:rsid w:val="00062D9C"/>
    <w:rsid w:val="00074031"/>
    <w:rsid w:val="00074F1D"/>
    <w:rsid w:val="00075DE8"/>
    <w:rsid w:val="00082083"/>
    <w:rsid w:val="00091AD5"/>
    <w:rsid w:val="000972BF"/>
    <w:rsid w:val="000A0131"/>
    <w:rsid w:val="000A175D"/>
    <w:rsid w:val="000A4B76"/>
    <w:rsid w:val="000B5233"/>
    <w:rsid w:val="000C1302"/>
    <w:rsid w:val="000C301E"/>
    <w:rsid w:val="000C4CDC"/>
    <w:rsid w:val="000E14EA"/>
    <w:rsid w:val="000E4883"/>
    <w:rsid w:val="000E49A7"/>
    <w:rsid w:val="000E7725"/>
    <w:rsid w:val="000F2DC6"/>
    <w:rsid w:val="00112353"/>
    <w:rsid w:val="00120BBE"/>
    <w:rsid w:val="00123F5D"/>
    <w:rsid w:val="001267B7"/>
    <w:rsid w:val="001306A0"/>
    <w:rsid w:val="00135D35"/>
    <w:rsid w:val="0013714C"/>
    <w:rsid w:val="00142716"/>
    <w:rsid w:val="001456C3"/>
    <w:rsid w:val="001627FE"/>
    <w:rsid w:val="00190C50"/>
    <w:rsid w:val="001B130C"/>
    <w:rsid w:val="001B25D6"/>
    <w:rsid w:val="001B5546"/>
    <w:rsid w:val="001E7D2F"/>
    <w:rsid w:val="001F4C7E"/>
    <w:rsid w:val="001F66DA"/>
    <w:rsid w:val="00201B79"/>
    <w:rsid w:val="00204EE0"/>
    <w:rsid w:val="002148F6"/>
    <w:rsid w:val="002231C8"/>
    <w:rsid w:val="00223280"/>
    <w:rsid w:val="00231104"/>
    <w:rsid w:val="00232749"/>
    <w:rsid w:val="00234EA6"/>
    <w:rsid w:val="00241369"/>
    <w:rsid w:val="0024613D"/>
    <w:rsid w:val="002519DB"/>
    <w:rsid w:val="00251BBA"/>
    <w:rsid w:val="00253AFF"/>
    <w:rsid w:val="0025463F"/>
    <w:rsid w:val="002710E6"/>
    <w:rsid w:val="002743E9"/>
    <w:rsid w:val="0028246C"/>
    <w:rsid w:val="002850DB"/>
    <w:rsid w:val="002861FA"/>
    <w:rsid w:val="002919E1"/>
    <w:rsid w:val="00293DD7"/>
    <w:rsid w:val="00297514"/>
    <w:rsid w:val="002A1A24"/>
    <w:rsid w:val="002B06BD"/>
    <w:rsid w:val="002C3E1B"/>
    <w:rsid w:val="002D5CE0"/>
    <w:rsid w:val="002E7DF4"/>
    <w:rsid w:val="002F104F"/>
    <w:rsid w:val="002F15A1"/>
    <w:rsid w:val="002F3861"/>
    <w:rsid w:val="00300BF7"/>
    <w:rsid w:val="00300F86"/>
    <w:rsid w:val="00305C31"/>
    <w:rsid w:val="00306FCF"/>
    <w:rsid w:val="0031302F"/>
    <w:rsid w:val="00314ACC"/>
    <w:rsid w:val="0031572A"/>
    <w:rsid w:val="0031596C"/>
    <w:rsid w:val="003165B3"/>
    <w:rsid w:val="00320BB4"/>
    <w:rsid w:val="00326F3D"/>
    <w:rsid w:val="003313E1"/>
    <w:rsid w:val="00332E63"/>
    <w:rsid w:val="00336319"/>
    <w:rsid w:val="003368CF"/>
    <w:rsid w:val="00340D26"/>
    <w:rsid w:val="00342672"/>
    <w:rsid w:val="00343CC4"/>
    <w:rsid w:val="003459F7"/>
    <w:rsid w:val="00345DE8"/>
    <w:rsid w:val="0035281D"/>
    <w:rsid w:val="0035470D"/>
    <w:rsid w:val="003559E8"/>
    <w:rsid w:val="003619F3"/>
    <w:rsid w:val="0037424A"/>
    <w:rsid w:val="00381EA2"/>
    <w:rsid w:val="00382A73"/>
    <w:rsid w:val="00391D90"/>
    <w:rsid w:val="00394B6A"/>
    <w:rsid w:val="00396585"/>
    <w:rsid w:val="00397CDB"/>
    <w:rsid w:val="003A22F0"/>
    <w:rsid w:val="003A520D"/>
    <w:rsid w:val="003A53BF"/>
    <w:rsid w:val="003A5741"/>
    <w:rsid w:val="003B1C23"/>
    <w:rsid w:val="003C7780"/>
    <w:rsid w:val="003C7FAC"/>
    <w:rsid w:val="003D04ED"/>
    <w:rsid w:val="003D065D"/>
    <w:rsid w:val="003D391D"/>
    <w:rsid w:val="003D4F90"/>
    <w:rsid w:val="003E3385"/>
    <w:rsid w:val="003E37F9"/>
    <w:rsid w:val="003E5F14"/>
    <w:rsid w:val="003F6440"/>
    <w:rsid w:val="00401038"/>
    <w:rsid w:val="00411542"/>
    <w:rsid w:val="00415FF6"/>
    <w:rsid w:val="00420792"/>
    <w:rsid w:val="00422226"/>
    <w:rsid w:val="0042712B"/>
    <w:rsid w:val="00427F56"/>
    <w:rsid w:val="0043144E"/>
    <w:rsid w:val="00433054"/>
    <w:rsid w:val="00437E98"/>
    <w:rsid w:val="00443EC9"/>
    <w:rsid w:val="004451B5"/>
    <w:rsid w:val="00452551"/>
    <w:rsid w:val="00462ACA"/>
    <w:rsid w:val="00475882"/>
    <w:rsid w:val="004837B1"/>
    <w:rsid w:val="00483DDA"/>
    <w:rsid w:val="004A0964"/>
    <w:rsid w:val="004A09E8"/>
    <w:rsid w:val="004A49BA"/>
    <w:rsid w:val="004A4CF0"/>
    <w:rsid w:val="004A6E0D"/>
    <w:rsid w:val="004A74DA"/>
    <w:rsid w:val="004B437E"/>
    <w:rsid w:val="004C1357"/>
    <w:rsid w:val="004C41FD"/>
    <w:rsid w:val="004D2A0E"/>
    <w:rsid w:val="004D62E1"/>
    <w:rsid w:val="004E2266"/>
    <w:rsid w:val="004E3300"/>
    <w:rsid w:val="004E5000"/>
    <w:rsid w:val="004E62A1"/>
    <w:rsid w:val="004F4C5B"/>
    <w:rsid w:val="00501E97"/>
    <w:rsid w:val="00510E61"/>
    <w:rsid w:val="005158B7"/>
    <w:rsid w:val="00524B2C"/>
    <w:rsid w:val="00541C03"/>
    <w:rsid w:val="00546880"/>
    <w:rsid w:val="00551A46"/>
    <w:rsid w:val="005606CF"/>
    <w:rsid w:val="0056435D"/>
    <w:rsid w:val="005668B0"/>
    <w:rsid w:val="0057102D"/>
    <w:rsid w:val="005754D3"/>
    <w:rsid w:val="005777BC"/>
    <w:rsid w:val="005803FB"/>
    <w:rsid w:val="005817FC"/>
    <w:rsid w:val="00582D90"/>
    <w:rsid w:val="005906DC"/>
    <w:rsid w:val="005959A2"/>
    <w:rsid w:val="005C2938"/>
    <w:rsid w:val="005C540D"/>
    <w:rsid w:val="005D4E38"/>
    <w:rsid w:val="005D75AF"/>
    <w:rsid w:val="005E30B9"/>
    <w:rsid w:val="005E3C99"/>
    <w:rsid w:val="005F152C"/>
    <w:rsid w:val="00605403"/>
    <w:rsid w:val="00611B99"/>
    <w:rsid w:val="00616645"/>
    <w:rsid w:val="0061787D"/>
    <w:rsid w:val="00624606"/>
    <w:rsid w:val="006315D7"/>
    <w:rsid w:val="006339E7"/>
    <w:rsid w:val="00637AD4"/>
    <w:rsid w:val="00637AEA"/>
    <w:rsid w:val="00642BEF"/>
    <w:rsid w:val="0064791A"/>
    <w:rsid w:val="0065101A"/>
    <w:rsid w:val="00652750"/>
    <w:rsid w:val="0065695D"/>
    <w:rsid w:val="0065798A"/>
    <w:rsid w:val="006631D4"/>
    <w:rsid w:val="0067375F"/>
    <w:rsid w:val="00674B19"/>
    <w:rsid w:val="00675069"/>
    <w:rsid w:val="0067782A"/>
    <w:rsid w:val="00685AF9"/>
    <w:rsid w:val="00690CEF"/>
    <w:rsid w:val="00694CB2"/>
    <w:rsid w:val="006A149B"/>
    <w:rsid w:val="006A2FBE"/>
    <w:rsid w:val="006A41B3"/>
    <w:rsid w:val="006C0430"/>
    <w:rsid w:val="006C0442"/>
    <w:rsid w:val="006C2846"/>
    <w:rsid w:val="006C5626"/>
    <w:rsid w:val="006D2DA7"/>
    <w:rsid w:val="006E5F48"/>
    <w:rsid w:val="006E7C14"/>
    <w:rsid w:val="006F2CAB"/>
    <w:rsid w:val="006F5914"/>
    <w:rsid w:val="00706CF6"/>
    <w:rsid w:val="00707887"/>
    <w:rsid w:val="00711C83"/>
    <w:rsid w:val="007157C2"/>
    <w:rsid w:val="007175E0"/>
    <w:rsid w:val="00721F2A"/>
    <w:rsid w:val="00756388"/>
    <w:rsid w:val="00757EBB"/>
    <w:rsid w:val="0076338E"/>
    <w:rsid w:val="007677B7"/>
    <w:rsid w:val="00771ADE"/>
    <w:rsid w:val="00771B17"/>
    <w:rsid w:val="00784E56"/>
    <w:rsid w:val="00785A86"/>
    <w:rsid w:val="00790DE9"/>
    <w:rsid w:val="00792503"/>
    <w:rsid w:val="00795433"/>
    <w:rsid w:val="007A02AB"/>
    <w:rsid w:val="007A4C83"/>
    <w:rsid w:val="007A5A1D"/>
    <w:rsid w:val="007B3DAB"/>
    <w:rsid w:val="007B47F4"/>
    <w:rsid w:val="007B48CB"/>
    <w:rsid w:val="007B543B"/>
    <w:rsid w:val="007C070E"/>
    <w:rsid w:val="007C1F22"/>
    <w:rsid w:val="007C2D56"/>
    <w:rsid w:val="007C5FEF"/>
    <w:rsid w:val="007C6E4E"/>
    <w:rsid w:val="007D4EE7"/>
    <w:rsid w:val="00800D5E"/>
    <w:rsid w:val="00801F09"/>
    <w:rsid w:val="0080309B"/>
    <w:rsid w:val="00803482"/>
    <w:rsid w:val="00804AE4"/>
    <w:rsid w:val="0080505B"/>
    <w:rsid w:val="00806525"/>
    <w:rsid w:val="00813E97"/>
    <w:rsid w:val="00814A91"/>
    <w:rsid w:val="00830A70"/>
    <w:rsid w:val="0084594E"/>
    <w:rsid w:val="00847426"/>
    <w:rsid w:val="00853894"/>
    <w:rsid w:val="00853E2A"/>
    <w:rsid w:val="00862ADB"/>
    <w:rsid w:val="00862CCC"/>
    <w:rsid w:val="0086360E"/>
    <w:rsid w:val="00880C1E"/>
    <w:rsid w:val="0088366B"/>
    <w:rsid w:val="00891619"/>
    <w:rsid w:val="008972D2"/>
    <w:rsid w:val="008A5676"/>
    <w:rsid w:val="008C4401"/>
    <w:rsid w:val="008C65C8"/>
    <w:rsid w:val="008D48B5"/>
    <w:rsid w:val="008E5377"/>
    <w:rsid w:val="008E7B9B"/>
    <w:rsid w:val="008F31D8"/>
    <w:rsid w:val="008F3617"/>
    <w:rsid w:val="008F4D95"/>
    <w:rsid w:val="00900BBA"/>
    <w:rsid w:val="00905A45"/>
    <w:rsid w:val="00906882"/>
    <w:rsid w:val="00907F23"/>
    <w:rsid w:val="009134A3"/>
    <w:rsid w:val="009173E0"/>
    <w:rsid w:val="009327AE"/>
    <w:rsid w:val="00936BFA"/>
    <w:rsid w:val="009449A8"/>
    <w:rsid w:val="00961561"/>
    <w:rsid w:val="00966CCC"/>
    <w:rsid w:val="009704FF"/>
    <w:rsid w:val="00981761"/>
    <w:rsid w:val="00981A23"/>
    <w:rsid w:val="009858C3"/>
    <w:rsid w:val="00993BD0"/>
    <w:rsid w:val="009A615A"/>
    <w:rsid w:val="009A622F"/>
    <w:rsid w:val="009B2789"/>
    <w:rsid w:val="009C1E13"/>
    <w:rsid w:val="009C77F0"/>
    <w:rsid w:val="009D3E78"/>
    <w:rsid w:val="009E0B68"/>
    <w:rsid w:val="009E2B89"/>
    <w:rsid w:val="009E3549"/>
    <w:rsid w:val="009E6779"/>
    <w:rsid w:val="009F268F"/>
    <w:rsid w:val="009F3E95"/>
    <w:rsid w:val="00A01592"/>
    <w:rsid w:val="00A01F71"/>
    <w:rsid w:val="00A0215C"/>
    <w:rsid w:val="00A027FA"/>
    <w:rsid w:val="00A07033"/>
    <w:rsid w:val="00A32F09"/>
    <w:rsid w:val="00A37A46"/>
    <w:rsid w:val="00A446E2"/>
    <w:rsid w:val="00A45AA1"/>
    <w:rsid w:val="00A46220"/>
    <w:rsid w:val="00A53E0B"/>
    <w:rsid w:val="00A54EBF"/>
    <w:rsid w:val="00A569FD"/>
    <w:rsid w:val="00A70472"/>
    <w:rsid w:val="00A70D39"/>
    <w:rsid w:val="00A81710"/>
    <w:rsid w:val="00A8604D"/>
    <w:rsid w:val="00A8790F"/>
    <w:rsid w:val="00A95C2F"/>
    <w:rsid w:val="00A95D9B"/>
    <w:rsid w:val="00A964F1"/>
    <w:rsid w:val="00AA1068"/>
    <w:rsid w:val="00AA1E4E"/>
    <w:rsid w:val="00AB0E9C"/>
    <w:rsid w:val="00AC484E"/>
    <w:rsid w:val="00AD3B3C"/>
    <w:rsid w:val="00AD5AC4"/>
    <w:rsid w:val="00AE0AA1"/>
    <w:rsid w:val="00AE395B"/>
    <w:rsid w:val="00AE3F21"/>
    <w:rsid w:val="00AE3F3C"/>
    <w:rsid w:val="00AF10ED"/>
    <w:rsid w:val="00AF43CB"/>
    <w:rsid w:val="00B158B8"/>
    <w:rsid w:val="00B2251F"/>
    <w:rsid w:val="00B41E11"/>
    <w:rsid w:val="00B4202B"/>
    <w:rsid w:val="00B42899"/>
    <w:rsid w:val="00B42AF1"/>
    <w:rsid w:val="00B42DB4"/>
    <w:rsid w:val="00B571E6"/>
    <w:rsid w:val="00B636C7"/>
    <w:rsid w:val="00B71489"/>
    <w:rsid w:val="00B75A7F"/>
    <w:rsid w:val="00B800C7"/>
    <w:rsid w:val="00B8715F"/>
    <w:rsid w:val="00B902BC"/>
    <w:rsid w:val="00B92795"/>
    <w:rsid w:val="00B928F3"/>
    <w:rsid w:val="00B958BA"/>
    <w:rsid w:val="00B96BCE"/>
    <w:rsid w:val="00BB0027"/>
    <w:rsid w:val="00BB25C4"/>
    <w:rsid w:val="00BC0D49"/>
    <w:rsid w:val="00BC5A53"/>
    <w:rsid w:val="00BC7BED"/>
    <w:rsid w:val="00BD33C3"/>
    <w:rsid w:val="00BD62A5"/>
    <w:rsid w:val="00BE238C"/>
    <w:rsid w:val="00BE390B"/>
    <w:rsid w:val="00BF2DB9"/>
    <w:rsid w:val="00BF413F"/>
    <w:rsid w:val="00C040AA"/>
    <w:rsid w:val="00C047D7"/>
    <w:rsid w:val="00C15650"/>
    <w:rsid w:val="00C15C71"/>
    <w:rsid w:val="00C1676B"/>
    <w:rsid w:val="00C23067"/>
    <w:rsid w:val="00C233BB"/>
    <w:rsid w:val="00C3083A"/>
    <w:rsid w:val="00C33837"/>
    <w:rsid w:val="00C34143"/>
    <w:rsid w:val="00C43500"/>
    <w:rsid w:val="00C44D22"/>
    <w:rsid w:val="00C47C85"/>
    <w:rsid w:val="00C636A7"/>
    <w:rsid w:val="00C65FC8"/>
    <w:rsid w:val="00C81B55"/>
    <w:rsid w:val="00CB1925"/>
    <w:rsid w:val="00CB705B"/>
    <w:rsid w:val="00CD3668"/>
    <w:rsid w:val="00CE5BC5"/>
    <w:rsid w:val="00CF5096"/>
    <w:rsid w:val="00CF5451"/>
    <w:rsid w:val="00D06550"/>
    <w:rsid w:val="00D06665"/>
    <w:rsid w:val="00D06E18"/>
    <w:rsid w:val="00D07521"/>
    <w:rsid w:val="00D16E62"/>
    <w:rsid w:val="00D21F8E"/>
    <w:rsid w:val="00D22D49"/>
    <w:rsid w:val="00D2488E"/>
    <w:rsid w:val="00D26797"/>
    <w:rsid w:val="00D31071"/>
    <w:rsid w:val="00D37EB3"/>
    <w:rsid w:val="00D43B89"/>
    <w:rsid w:val="00D44A94"/>
    <w:rsid w:val="00D46C45"/>
    <w:rsid w:val="00D46F98"/>
    <w:rsid w:val="00D6631F"/>
    <w:rsid w:val="00D85C4B"/>
    <w:rsid w:val="00D94FF2"/>
    <w:rsid w:val="00DA04DF"/>
    <w:rsid w:val="00DA4BF4"/>
    <w:rsid w:val="00DA6483"/>
    <w:rsid w:val="00DB62E6"/>
    <w:rsid w:val="00DC004C"/>
    <w:rsid w:val="00DD155C"/>
    <w:rsid w:val="00DD4BE3"/>
    <w:rsid w:val="00DD4BFA"/>
    <w:rsid w:val="00DF3D9D"/>
    <w:rsid w:val="00DF4057"/>
    <w:rsid w:val="00E01ABB"/>
    <w:rsid w:val="00E0676E"/>
    <w:rsid w:val="00E2251C"/>
    <w:rsid w:val="00E26435"/>
    <w:rsid w:val="00E30FE6"/>
    <w:rsid w:val="00E31D6F"/>
    <w:rsid w:val="00E3533E"/>
    <w:rsid w:val="00E43B4B"/>
    <w:rsid w:val="00E45A92"/>
    <w:rsid w:val="00E517A2"/>
    <w:rsid w:val="00E57EB9"/>
    <w:rsid w:val="00E60E41"/>
    <w:rsid w:val="00E61B52"/>
    <w:rsid w:val="00E65634"/>
    <w:rsid w:val="00E66823"/>
    <w:rsid w:val="00E84656"/>
    <w:rsid w:val="00E91E30"/>
    <w:rsid w:val="00EA593C"/>
    <w:rsid w:val="00EC3CF3"/>
    <w:rsid w:val="00EC3E1E"/>
    <w:rsid w:val="00EC7B4A"/>
    <w:rsid w:val="00ED450F"/>
    <w:rsid w:val="00ED5730"/>
    <w:rsid w:val="00ED6275"/>
    <w:rsid w:val="00ED6948"/>
    <w:rsid w:val="00ED71D1"/>
    <w:rsid w:val="00EE39D6"/>
    <w:rsid w:val="00F05B6F"/>
    <w:rsid w:val="00F31BC4"/>
    <w:rsid w:val="00F31D46"/>
    <w:rsid w:val="00F3521D"/>
    <w:rsid w:val="00F36CA7"/>
    <w:rsid w:val="00F42BDF"/>
    <w:rsid w:val="00F44871"/>
    <w:rsid w:val="00F4790F"/>
    <w:rsid w:val="00F61E23"/>
    <w:rsid w:val="00F62FC4"/>
    <w:rsid w:val="00F715B7"/>
    <w:rsid w:val="00F9213E"/>
    <w:rsid w:val="00F94541"/>
    <w:rsid w:val="00FA0E90"/>
    <w:rsid w:val="00FA433A"/>
    <w:rsid w:val="00FB49F5"/>
    <w:rsid w:val="00FC19CB"/>
    <w:rsid w:val="00FC4752"/>
    <w:rsid w:val="00FD4C42"/>
    <w:rsid w:val="00FE2F08"/>
    <w:rsid w:val="00FE5183"/>
    <w:rsid w:val="00FF0CB5"/>
    <w:rsid w:val="00FF4B5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37FF8A"/>
  <w15:docId w15:val="{57B15B0D-C029-40EF-8B0E-D0CAFCBDF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lang w:val="sv-SE" w:eastAsia="sv-SE" w:bidi="ar-SA"/>
      </w:rPr>
    </w:rPrDefault>
    <w:pPrDefault>
      <w:pPr>
        <w:spacing w:line="26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unhideWhenUsed="1"/>
    <w:lsdException w:name="FollowedHyperlink" w:semiHidden="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790F"/>
  </w:style>
  <w:style w:type="paragraph" w:styleId="Rubrik1">
    <w:name w:val="heading 1"/>
    <w:basedOn w:val="Normal"/>
    <w:next w:val="Normal"/>
    <w:link w:val="Rubrik1Char"/>
    <w:qFormat/>
    <w:rsid w:val="00300F86"/>
    <w:pPr>
      <w:keepNext/>
      <w:spacing w:before="260" w:after="260" w:line="440" w:lineRule="exact"/>
      <w:outlineLvl w:val="0"/>
    </w:pPr>
    <w:rPr>
      <w:rFonts w:cs="Arial"/>
      <w:bCs/>
      <w:sz w:val="40"/>
      <w:szCs w:val="28"/>
    </w:rPr>
  </w:style>
  <w:style w:type="paragraph" w:styleId="Rubrik2">
    <w:name w:val="heading 2"/>
    <w:basedOn w:val="Normal"/>
    <w:next w:val="Normal"/>
    <w:link w:val="Rubrik2Char"/>
    <w:qFormat/>
    <w:rsid w:val="000E49A7"/>
    <w:pPr>
      <w:keepNext/>
      <w:spacing w:before="260" w:line="340" w:lineRule="exact"/>
      <w:outlineLvl w:val="1"/>
    </w:pPr>
    <w:rPr>
      <w:rFonts w:cs="Arial"/>
      <w:bCs/>
      <w:sz w:val="32"/>
      <w:szCs w:val="26"/>
    </w:rPr>
  </w:style>
  <w:style w:type="paragraph" w:styleId="Rubrik3">
    <w:name w:val="heading 3"/>
    <w:basedOn w:val="Normal"/>
    <w:next w:val="Normal"/>
    <w:link w:val="Rubrik3Char"/>
    <w:qFormat/>
    <w:rsid w:val="000E49A7"/>
    <w:pPr>
      <w:keepNext/>
      <w:spacing w:before="260"/>
      <w:outlineLvl w:val="2"/>
    </w:pPr>
    <w:rPr>
      <w:rFonts w:cs="Arial"/>
      <w:bCs/>
      <w:sz w:val="26"/>
    </w:rPr>
  </w:style>
  <w:style w:type="paragraph" w:styleId="Rubrik4">
    <w:name w:val="heading 4"/>
    <w:basedOn w:val="Normal"/>
    <w:next w:val="Normal"/>
    <w:link w:val="Rubrik4Char"/>
    <w:semiHidden/>
    <w:rsid w:val="00BB0027"/>
    <w:pPr>
      <w:keepNext/>
      <w:outlineLvl w:val="3"/>
    </w:pPr>
    <w:rPr>
      <w:rFonts w:cs="Arial"/>
      <w:bCs/>
      <w:iCs/>
    </w:rPr>
  </w:style>
  <w:style w:type="paragraph" w:styleId="Rubrik5">
    <w:name w:val="heading 5"/>
    <w:basedOn w:val="Normal"/>
    <w:next w:val="Normal"/>
    <w:link w:val="Rubrik5Char"/>
    <w:semiHidden/>
    <w:rsid w:val="00BB0027"/>
    <w:pPr>
      <w:keepNext/>
      <w:outlineLvl w:val="4"/>
    </w:pPr>
    <w:rPr>
      <w:rFonts w:cs="Arial"/>
    </w:rPr>
  </w:style>
  <w:style w:type="paragraph" w:styleId="Rubrik6">
    <w:name w:val="heading 6"/>
    <w:basedOn w:val="Normal"/>
    <w:next w:val="Normal"/>
    <w:link w:val="Rubrik6Char"/>
    <w:semiHidden/>
    <w:rsid w:val="00D16E62"/>
    <w:pPr>
      <w:keepNext/>
      <w:numPr>
        <w:ilvl w:val="5"/>
        <w:numId w:val="18"/>
      </w:numPr>
      <w:outlineLvl w:val="5"/>
    </w:pPr>
    <w:rPr>
      <w:rFonts w:cs="Arial"/>
      <w:iCs/>
    </w:rPr>
  </w:style>
  <w:style w:type="paragraph" w:styleId="Rubrik7">
    <w:name w:val="heading 7"/>
    <w:basedOn w:val="Normal"/>
    <w:next w:val="Normal"/>
    <w:link w:val="Rubrik7Char"/>
    <w:semiHidden/>
    <w:qFormat/>
    <w:rsid w:val="00D16E62"/>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D16E62"/>
    <w:pPr>
      <w:keepNext/>
      <w:keepLines/>
      <w:numPr>
        <w:ilvl w:val="7"/>
        <w:numId w:val="18"/>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semiHidden/>
    <w:qFormat/>
    <w:rsid w:val="00D16E62"/>
    <w:pPr>
      <w:keepNext/>
      <w:keepLines/>
      <w:numPr>
        <w:ilvl w:val="8"/>
        <w:numId w:val="18"/>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300F86"/>
    <w:rPr>
      <w:rFonts w:cs="Arial"/>
      <w:bCs/>
      <w:sz w:val="40"/>
      <w:szCs w:val="28"/>
    </w:rPr>
  </w:style>
  <w:style w:type="character" w:customStyle="1" w:styleId="Rubrik2Char">
    <w:name w:val="Rubrik 2 Char"/>
    <w:link w:val="Rubrik2"/>
    <w:rsid w:val="000E49A7"/>
    <w:rPr>
      <w:rFonts w:cs="Arial"/>
      <w:bCs/>
      <w:sz w:val="32"/>
      <w:szCs w:val="26"/>
    </w:rPr>
  </w:style>
  <w:style w:type="character" w:customStyle="1" w:styleId="Rubrik3Char">
    <w:name w:val="Rubrik 3 Char"/>
    <w:link w:val="Rubrik3"/>
    <w:rsid w:val="000E49A7"/>
    <w:rPr>
      <w:rFonts w:cs="Arial"/>
      <w:bCs/>
      <w:sz w:val="26"/>
    </w:rPr>
  </w:style>
  <w:style w:type="character" w:customStyle="1" w:styleId="Rubrik4Char">
    <w:name w:val="Rubrik 4 Char"/>
    <w:link w:val="Rubrik4"/>
    <w:semiHidden/>
    <w:rsid w:val="00343CC4"/>
    <w:rPr>
      <w:rFonts w:cs="Arial"/>
      <w:bCs/>
      <w:iCs/>
    </w:rPr>
  </w:style>
  <w:style w:type="character" w:customStyle="1" w:styleId="Rubrik5Char">
    <w:name w:val="Rubrik 5 Char"/>
    <w:link w:val="Rubrik5"/>
    <w:semiHidden/>
    <w:rsid w:val="00343CC4"/>
    <w:rPr>
      <w:rFonts w:cs="Arial"/>
    </w:rPr>
  </w:style>
  <w:style w:type="character" w:customStyle="1" w:styleId="Rubrik6Char">
    <w:name w:val="Rubrik 6 Char"/>
    <w:link w:val="Rubrik6"/>
    <w:semiHidden/>
    <w:rsid w:val="00343CC4"/>
    <w:rPr>
      <w:rFonts w:cs="Arial"/>
      <w:iCs/>
    </w:rPr>
  </w:style>
  <w:style w:type="numbering" w:customStyle="1" w:styleId="CompanyList">
    <w:name w:val="Company_List"/>
    <w:basedOn w:val="Ingenlista"/>
    <w:rsid w:val="00190C50"/>
    <w:pPr>
      <w:numPr>
        <w:numId w:val="4"/>
      </w:numPr>
    </w:pPr>
  </w:style>
  <w:style w:type="numbering" w:customStyle="1" w:styleId="CompanyListBullet">
    <w:name w:val="Company_ListBullet"/>
    <w:basedOn w:val="Ingenlista"/>
    <w:rsid w:val="00190C50"/>
    <w:pPr>
      <w:numPr>
        <w:numId w:val="5"/>
      </w:numPr>
    </w:pPr>
  </w:style>
  <w:style w:type="paragraph" w:styleId="Punktlista">
    <w:name w:val="List Bullet"/>
    <w:basedOn w:val="Normal"/>
    <w:uiPriority w:val="1"/>
    <w:qFormat/>
    <w:rsid w:val="00D16E62"/>
    <w:pPr>
      <w:numPr>
        <w:numId w:val="10"/>
      </w:numPr>
    </w:pPr>
  </w:style>
  <w:style w:type="paragraph" w:styleId="Sidhuvud">
    <w:name w:val="header"/>
    <w:basedOn w:val="Normal"/>
    <w:link w:val="SidhuvudChar"/>
    <w:rsid w:val="0002598E"/>
    <w:pPr>
      <w:tabs>
        <w:tab w:val="center" w:pos="4680"/>
        <w:tab w:val="right" w:pos="9360"/>
      </w:tabs>
      <w:spacing w:line="180" w:lineRule="atLeast"/>
    </w:pPr>
    <w:rPr>
      <w:rFonts w:asciiTheme="majorHAnsi" w:hAnsiTheme="majorHAnsi" w:cs="Arial"/>
      <w:noProof/>
      <w:sz w:val="14"/>
    </w:rPr>
  </w:style>
  <w:style w:type="character" w:customStyle="1" w:styleId="SidhuvudChar">
    <w:name w:val="Sidhuvud Char"/>
    <w:link w:val="Sidhuvud"/>
    <w:rsid w:val="0002598E"/>
    <w:rPr>
      <w:rFonts w:asciiTheme="majorHAnsi" w:hAnsiTheme="majorHAnsi" w:cs="Arial"/>
      <w:noProof/>
      <w:sz w:val="14"/>
    </w:rPr>
  </w:style>
  <w:style w:type="paragraph" w:styleId="Sidfot">
    <w:name w:val="footer"/>
    <w:basedOn w:val="Normal"/>
    <w:link w:val="SidfotChar"/>
    <w:uiPriority w:val="99"/>
    <w:rsid w:val="00546880"/>
    <w:pPr>
      <w:tabs>
        <w:tab w:val="center" w:pos="4536"/>
        <w:tab w:val="right" w:pos="9072"/>
      </w:tabs>
      <w:spacing w:line="180" w:lineRule="exact"/>
    </w:pPr>
    <w:rPr>
      <w:rFonts w:asciiTheme="majorHAnsi" w:hAnsiTheme="majorHAnsi"/>
      <w:sz w:val="14"/>
    </w:rPr>
  </w:style>
  <w:style w:type="paragraph" w:styleId="Innehll1">
    <w:name w:val="toc 1"/>
    <w:basedOn w:val="Normal"/>
    <w:next w:val="Normal"/>
    <w:uiPriority w:val="39"/>
    <w:rsid w:val="00E0676E"/>
    <w:pPr>
      <w:tabs>
        <w:tab w:val="left" w:pos="567"/>
        <w:tab w:val="right" w:leader="dot" w:pos="7938"/>
      </w:tabs>
      <w:spacing w:before="240" w:after="120"/>
    </w:pPr>
    <w:rPr>
      <w:rFonts w:cs="Arial"/>
    </w:rPr>
  </w:style>
  <w:style w:type="paragraph" w:styleId="Innehll2">
    <w:name w:val="toc 2"/>
    <w:basedOn w:val="Normal"/>
    <w:next w:val="Normal"/>
    <w:uiPriority w:val="39"/>
    <w:rsid w:val="00D16E62"/>
    <w:pPr>
      <w:tabs>
        <w:tab w:val="left" w:pos="1134"/>
        <w:tab w:val="right" w:leader="dot" w:pos="7938"/>
      </w:tabs>
      <w:spacing w:before="120"/>
      <w:ind w:left="567"/>
    </w:pPr>
    <w:rPr>
      <w:rFonts w:cs="Arial"/>
    </w:rPr>
  </w:style>
  <w:style w:type="paragraph" w:styleId="Innehll3">
    <w:name w:val="toc 3"/>
    <w:basedOn w:val="Normal"/>
    <w:next w:val="Normal"/>
    <w:uiPriority w:val="39"/>
    <w:rsid w:val="00D16E62"/>
    <w:pPr>
      <w:tabs>
        <w:tab w:val="left" w:pos="1701"/>
        <w:tab w:val="right" w:leader="dot" w:pos="7938"/>
      </w:tabs>
      <w:spacing w:before="120"/>
      <w:ind w:left="1134"/>
    </w:pPr>
    <w:rPr>
      <w:rFonts w:cs="Arial"/>
    </w:rPr>
  </w:style>
  <w:style w:type="paragraph" w:styleId="Innehll4">
    <w:name w:val="toc 4"/>
    <w:basedOn w:val="Normal"/>
    <w:next w:val="Normal"/>
    <w:autoRedefine/>
    <w:semiHidden/>
    <w:rsid w:val="00B92795"/>
    <w:pPr>
      <w:spacing w:line="280" w:lineRule="atLeast"/>
      <w:ind w:left="660"/>
    </w:pPr>
    <w:rPr>
      <w:rFonts w:cs="Arial"/>
    </w:rPr>
  </w:style>
  <w:style w:type="paragraph" w:styleId="Ballongtext">
    <w:name w:val="Balloon Text"/>
    <w:basedOn w:val="Normal"/>
    <w:link w:val="BallongtextChar"/>
    <w:uiPriority w:val="99"/>
    <w:semiHidden/>
    <w:rsid w:val="00D16E62"/>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43CC4"/>
    <w:rPr>
      <w:rFonts w:ascii="Tahoma" w:hAnsi="Tahoma" w:cs="Tahoma"/>
      <w:sz w:val="16"/>
      <w:szCs w:val="16"/>
    </w:rPr>
  </w:style>
  <w:style w:type="table" w:styleId="Tabellrutnt">
    <w:name w:val="Table Grid"/>
    <w:basedOn w:val="Normaltabell"/>
    <w:rsid w:val="00D16E62"/>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rsid w:val="00D16E62"/>
    <w:pPr>
      <w:ind w:left="720"/>
      <w:contextualSpacing/>
    </w:pPr>
  </w:style>
  <w:style w:type="table" w:customStyle="1" w:styleId="Listtabell3dekorfrg11">
    <w:name w:val="Listtabell 3 – dekorfärg 11"/>
    <w:basedOn w:val="Normaltabell"/>
    <w:uiPriority w:val="48"/>
    <w:rsid w:val="0080309B"/>
    <w:pPr>
      <w:spacing w:line="240" w:lineRule="auto"/>
    </w:pPr>
    <w:tblPr>
      <w:tblStyleRowBandSize w:val="1"/>
      <w:tblStyleColBandSize w:val="1"/>
      <w:tblBorders>
        <w:top w:val="single" w:sz="4" w:space="0" w:color="2A4765" w:themeColor="accent1"/>
        <w:left w:val="single" w:sz="4" w:space="0" w:color="2A4765" w:themeColor="accent1"/>
        <w:bottom w:val="single" w:sz="4" w:space="0" w:color="2A4765" w:themeColor="accent1"/>
        <w:right w:val="single" w:sz="4" w:space="0" w:color="2A4765" w:themeColor="accent1"/>
      </w:tblBorders>
    </w:tblPr>
    <w:tblStylePr w:type="firstRow">
      <w:rPr>
        <w:b/>
        <w:bCs/>
        <w:color w:val="FFFFFF" w:themeColor="background1"/>
      </w:rPr>
      <w:tblPr/>
      <w:tcPr>
        <w:shd w:val="clear" w:color="auto" w:fill="2A4765" w:themeFill="accent1"/>
      </w:tcPr>
    </w:tblStylePr>
    <w:tblStylePr w:type="lastRow">
      <w:rPr>
        <w:b/>
        <w:bCs/>
      </w:rPr>
      <w:tblPr/>
      <w:tcPr>
        <w:tcBorders>
          <w:top w:val="double" w:sz="4" w:space="0" w:color="2A476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A4765" w:themeColor="accent1"/>
          <w:right w:val="single" w:sz="4" w:space="0" w:color="2A4765" w:themeColor="accent1"/>
        </w:tcBorders>
      </w:tcPr>
    </w:tblStylePr>
    <w:tblStylePr w:type="band1Horz">
      <w:tblPr/>
      <w:tcPr>
        <w:tcBorders>
          <w:top w:val="single" w:sz="4" w:space="0" w:color="2A4765" w:themeColor="accent1"/>
          <w:bottom w:val="single" w:sz="4" w:space="0" w:color="2A476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A4765" w:themeColor="accent1"/>
          <w:left w:val="nil"/>
        </w:tcBorders>
      </w:tcPr>
    </w:tblStylePr>
    <w:tblStylePr w:type="swCell">
      <w:tblPr/>
      <w:tcPr>
        <w:tcBorders>
          <w:top w:val="double" w:sz="4" w:space="0" w:color="2A4765" w:themeColor="accent1"/>
          <w:right w:val="nil"/>
        </w:tcBorders>
      </w:tcPr>
    </w:tblStylePr>
  </w:style>
  <w:style w:type="paragraph" w:customStyle="1" w:styleId="Figur">
    <w:name w:val="Figur"/>
    <w:basedOn w:val="Normal"/>
    <w:uiPriority w:val="99"/>
    <w:semiHidden/>
    <w:rsid w:val="00D16E62"/>
    <w:pPr>
      <w:keepNext/>
      <w:spacing w:before="200" w:after="40"/>
    </w:pPr>
    <w:rPr>
      <w:noProof/>
    </w:rPr>
  </w:style>
  <w:style w:type="paragraph" w:customStyle="1" w:styleId="Figurtext">
    <w:name w:val="Figurtext"/>
    <w:basedOn w:val="Normal"/>
    <w:next w:val="Normal"/>
    <w:uiPriority w:val="99"/>
    <w:semiHidden/>
    <w:rsid w:val="00D16E62"/>
    <w:pPr>
      <w:spacing w:before="40" w:after="200" w:line="160" w:lineRule="atLeast"/>
    </w:pPr>
    <w:rPr>
      <w:sz w:val="16"/>
      <w:szCs w:val="12"/>
      <w:lang w:val="en-US"/>
    </w:rPr>
  </w:style>
  <w:style w:type="character" w:styleId="Fotnotsreferens">
    <w:name w:val="footnote reference"/>
    <w:basedOn w:val="Standardstycketeckensnitt"/>
    <w:uiPriority w:val="2"/>
    <w:semiHidden/>
    <w:rsid w:val="00D16E62"/>
    <w:rPr>
      <w:vertAlign w:val="superscript"/>
    </w:rPr>
  </w:style>
  <w:style w:type="paragraph" w:styleId="Fotnotstext">
    <w:name w:val="footnote text"/>
    <w:basedOn w:val="Normal"/>
    <w:link w:val="FotnotstextChar"/>
    <w:uiPriority w:val="2"/>
    <w:semiHidden/>
    <w:rsid w:val="00D16E62"/>
    <w:pPr>
      <w:spacing w:line="240" w:lineRule="auto"/>
    </w:pPr>
    <w:rPr>
      <w:sz w:val="12"/>
    </w:rPr>
  </w:style>
  <w:style w:type="character" w:customStyle="1" w:styleId="FotnotstextChar">
    <w:name w:val="Fotnotstext Char"/>
    <w:basedOn w:val="Standardstycketeckensnitt"/>
    <w:link w:val="Fotnotstext"/>
    <w:uiPriority w:val="2"/>
    <w:semiHidden/>
    <w:rsid w:val="00F4790F"/>
    <w:rPr>
      <w:sz w:val="12"/>
    </w:rPr>
  </w:style>
  <w:style w:type="character" w:styleId="Hyperlnk">
    <w:name w:val="Hyperlink"/>
    <w:basedOn w:val="Standardstycketeckensnitt"/>
    <w:rsid w:val="00D16E62"/>
    <w:rPr>
      <w:color w:val="000000" w:themeColor="hyperlink"/>
      <w:u w:val="single"/>
    </w:rPr>
  </w:style>
  <w:style w:type="paragraph" w:customStyle="1" w:styleId="Ingress">
    <w:name w:val="Ingress"/>
    <w:basedOn w:val="Normal"/>
    <w:next w:val="Normal"/>
    <w:uiPriority w:val="2"/>
    <w:semiHidden/>
    <w:rsid w:val="00D16E62"/>
    <w:pPr>
      <w:spacing w:before="240" w:after="120" w:line="360" w:lineRule="atLeast"/>
    </w:pPr>
    <w:rPr>
      <w:color w:val="2A4765" w:themeColor="accent1"/>
      <w:sz w:val="32"/>
      <w:szCs w:val="32"/>
    </w:rPr>
  </w:style>
  <w:style w:type="numbering" w:customStyle="1" w:styleId="Nummerlista">
    <w:name w:val="Nummerlista"/>
    <w:basedOn w:val="Ingenlista"/>
    <w:uiPriority w:val="99"/>
    <w:rsid w:val="00D16E62"/>
    <w:pPr>
      <w:numPr>
        <w:numId w:val="6"/>
      </w:numPr>
    </w:pPr>
  </w:style>
  <w:style w:type="paragraph" w:styleId="Numreradlista">
    <w:name w:val="List Number"/>
    <w:basedOn w:val="Normal"/>
    <w:uiPriority w:val="1"/>
    <w:qFormat/>
    <w:rsid w:val="00D16E62"/>
    <w:pPr>
      <w:numPr>
        <w:numId w:val="8"/>
      </w:numPr>
      <w:contextualSpacing/>
    </w:pPr>
  </w:style>
  <w:style w:type="paragraph" w:customStyle="1" w:styleId="Onumreradrubrik1">
    <w:name w:val="Onumrerad rubrik 1"/>
    <w:basedOn w:val="Rubrik1"/>
    <w:uiPriority w:val="4"/>
    <w:semiHidden/>
    <w:rsid w:val="00D16E62"/>
    <w:pPr>
      <w:outlineLvl w:val="9"/>
    </w:pPr>
  </w:style>
  <w:style w:type="character" w:styleId="Platshllartext">
    <w:name w:val="Placeholder Text"/>
    <w:basedOn w:val="Standardstycketeckensnitt"/>
    <w:semiHidden/>
    <w:rsid w:val="00D16E62"/>
    <w:rPr>
      <w:color w:val="808080"/>
    </w:rPr>
  </w:style>
  <w:style w:type="character" w:customStyle="1" w:styleId="SidfotChar">
    <w:name w:val="Sidfot Char"/>
    <w:basedOn w:val="Standardstycketeckensnitt"/>
    <w:link w:val="Sidfot"/>
    <w:uiPriority w:val="99"/>
    <w:rsid w:val="00546880"/>
    <w:rPr>
      <w:rFonts w:asciiTheme="majorHAnsi" w:hAnsiTheme="majorHAnsi"/>
      <w:sz w:val="14"/>
    </w:rPr>
  </w:style>
  <w:style w:type="character" w:customStyle="1" w:styleId="Rubrik7Char">
    <w:name w:val="Rubrik 7 Char"/>
    <w:basedOn w:val="Standardstycketeckensnitt"/>
    <w:link w:val="Rubrik7"/>
    <w:semiHidden/>
    <w:rsid w:val="00343CC4"/>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semiHidden/>
    <w:rsid w:val="00343CC4"/>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343CC4"/>
    <w:rPr>
      <w:rFonts w:asciiTheme="majorHAnsi" w:eastAsiaTheme="majorEastAsia" w:hAnsiTheme="majorHAnsi" w:cstheme="majorBidi"/>
      <w:i/>
      <w:iCs/>
      <w:color w:val="404040" w:themeColor="text1" w:themeTint="BF"/>
    </w:rPr>
  </w:style>
  <w:style w:type="paragraph" w:customStyle="1" w:styleId="Titelrubrik">
    <w:name w:val="Titelrubrik"/>
    <w:basedOn w:val="Normal"/>
    <w:next w:val="Normal"/>
    <w:uiPriority w:val="3"/>
    <w:semiHidden/>
    <w:rsid w:val="00D16E62"/>
    <w:pPr>
      <w:spacing w:before="240" w:line="240" w:lineRule="auto"/>
      <w:ind w:left="1304"/>
    </w:pPr>
    <w:rPr>
      <w:rFonts w:cs="Arial"/>
      <w:b/>
      <w:color w:val="FFFFFF" w:themeColor="background1"/>
      <w:sz w:val="60"/>
      <w:szCs w:val="60"/>
    </w:rPr>
  </w:style>
  <w:style w:type="paragraph" w:customStyle="1" w:styleId="Undertitel">
    <w:name w:val="Undertitel"/>
    <w:basedOn w:val="Normal"/>
    <w:uiPriority w:val="4"/>
    <w:semiHidden/>
    <w:rsid w:val="00D16E62"/>
    <w:pPr>
      <w:framePr w:hSpace="142" w:wrap="around" w:vAnchor="page" w:hAnchor="page" w:x="568" w:y="2666"/>
      <w:spacing w:after="240"/>
      <w:ind w:left="1304"/>
      <w:suppressOverlap/>
    </w:pPr>
    <w:rPr>
      <w:b/>
      <w:color w:val="FFFFFF" w:themeColor="background1"/>
      <w:sz w:val="28"/>
    </w:rPr>
  </w:style>
  <w:style w:type="paragraph" w:customStyle="1" w:styleId="Tomtstycke">
    <w:name w:val="Tomt stycke"/>
    <w:uiPriority w:val="40"/>
    <w:rsid w:val="000E14EA"/>
    <w:pPr>
      <w:spacing w:line="240" w:lineRule="auto"/>
    </w:pPr>
    <w:rPr>
      <w:rFonts w:cs="Arial"/>
      <w:sz w:val="2"/>
      <w:szCs w:val="2"/>
    </w:rPr>
  </w:style>
  <w:style w:type="paragraph" w:customStyle="1" w:styleId="Adressat">
    <w:name w:val="Adressat"/>
    <w:basedOn w:val="Normal"/>
    <w:uiPriority w:val="2"/>
    <w:qFormat/>
    <w:rsid w:val="00546880"/>
    <w:pPr>
      <w:spacing w:line="180" w:lineRule="atLeast"/>
    </w:pPr>
    <w:rPr>
      <w:rFonts w:asciiTheme="majorHAnsi" w:hAnsiTheme="majorHAnsi"/>
      <w:sz w:val="14"/>
      <w:szCs w:val="14"/>
    </w:rPr>
  </w:style>
  <w:style w:type="paragraph" w:styleId="Innehllsfrteckningsrubrik">
    <w:name w:val="TOC Heading"/>
    <w:basedOn w:val="Rubrik1"/>
    <w:next w:val="Normal"/>
    <w:uiPriority w:val="39"/>
    <w:unhideWhenUsed/>
    <w:qFormat/>
    <w:rsid w:val="00300F86"/>
    <w:pPr>
      <w:keepLines/>
      <w:spacing w:before="240" w:after="0" w:line="259" w:lineRule="auto"/>
      <w:outlineLvl w:val="9"/>
    </w:pPr>
    <w:rPr>
      <w:rFonts w:eastAsiaTheme="majorEastAsia" w:cstheme="majorBidi"/>
      <w:bCs w:val="0"/>
      <w:szCs w:val="32"/>
    </w:rPr>
  </w:style>
  <w:style w:type="table" w:customStyle="1" w:styleId="UmUTabell">
    <w:name w:val="UmU Tabell"/>
    <w:basedOn w:val="Normaltabell"/>
    <w:rsid w:val="00616645"/>
    <w:pPr>
      <w:spacing w:line="240" w:lineRule="exact"/>
    </w:pPr>
    <w:rPr>
      <w:rFonts w:ascii="Verdana" w:eastAsia="Cambri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70" w:type="dxa"/>
        <w:bottom w:w="120" w:type="dxa"/>
        <w:right w:w="170" w:type="dxa"/>
      </w:tblCellMar>
    </w:tblPr>
    <w:tblStylePr w:type="firstRow">
      <w:pPr>
        <w:wordWrap/>
        <w:spacing w:line="240" w:lineRule="exact"/>
      </w:pPr>
      <w:rPr>
        <w:rFonts w:ascii="Times New Roman" w:hAnsi="Times New Roman"/>
        <w:b w:val="0"/>
        <w:sz w:val="20"/>
      </w:rPr>
    </w:tblStylePr>
  </w:style>
  <w:style w:type="paragraph" w:customStyle="1" w:styleId="UmUNormal">
    <w:name w:val="UmU Normal"/>
    <w:basedOn w:val="Normal"/>
    <w:qFormat/>
    <w:rsid w:val="00616645"/>
    <w:pPr>
      <w:spacing w:after="260" w:line="260" w:lineRule="exact"/>
    </w:pPr>
    <w:rPr>
      <w:rFonts w:ascii="Georgia" w:eastAsia="Cambria" w:hAnsi="Georgia"/>
      <w:szCs w:val="24"/>
      <w:lang w:eastAsia="en-US"/>
    </w:rPr>
  </w:style>
  <w:style w:type="paragraph" w:customStyle="1" w:styleId="UmURubrik2">
    <w:name w:val="UmU Rubrik2"/>
    <w:basedOn w:val="Normal"/>
    <w:next w:val="UmUNormal"/>
    <w:uiPriority w:val="99"/>
    <w:qFormat/>
    <w:rsid w:val="00616645"/>
    <w:pPr>
      <w:spacing w:before="260" w:line="260" w:lineRule="exact"/>
      <w:outlineLvl w:val="1"/>
    </w:pPr>
    <w:rPr>
      <w:rFonts w:ascii="Georgia" w:eastAsia="Cambria" w:hAnsi="Georgia"/>
      <w:b/>
      <w:sz w:val="22"/>
      <w:szCs w:val="24"/>
      <w:lang w:eastAsia="en-US"/>
    </w:rPr>
  </w:style>
  <w:style w:type="paragraph" w:styleId="Oformateradtext">
    <w:name w:val="Plain Text"/>
    <w:basedOn w:val="Normal"/>
    <w:link w:val="OformateradtextChar"/>
    <w:uiPriority w:val="99"/>
    <w:unhideWhenUsed/>
    <w:rsid w:val="00616645"/>
    <w:pPr>
      <w:spacing w:line="240" w:lineRule="auto"/>
    </w:pPr>
    <w:rPr>
      <w:rFonts w:ascii="Consolas" w:eastAsia="Calibri" w:hAnsi="Consolas"/>
      <w:sz w:val="21"/>
      <w:szCs w:val="21"/>
      <w:lang w:val="x-none" w:eastAsia="en-US"/>
    </w:rPr>
  </w:style>
  <w:style w:type="character" w:customStyle="1" w:styleId="OformateradtextChar">
    <w:name w:val="Oformaterad text Char"/>
    <w:basedOn w:val="Standardstycketeckensnitt"/>
    <w:link w:val="Oformateradtext"/>
    <w:uiPriority w:val="99"/>
    <w:rsid w:val="00616645"/>
    <w:rPr>
      <w:rFonts w:ascii="Consolas" w:eastAsia="Calibri" w:hAnsi="Consolas"/>
      <w:sz w:val="21"/>
      <w:szCs w:val="21"/>
      <w:lang w:val="x-none" w:eastAsia="en-US"/>
    </w:rPr>
  </w:style>
  <w:style w:type="paragraph" w:styleId="Brdtextmedindrag">
    <w:name w:val="Body Text Indent"/>
    <w:basedOn w:val="Normal"/>
    <w:link w:val="BrdtextmedindragChar"/>
    <w:rsid w:val="00616645"/>
    <w:pPr>
      <w:spacing w:line="240" w:lineRule="auto"/>
      <w:ind w:firstLine="284"/>
      <w:jc w:val="both"/>
    </w:pPr>
    <w:rPr>
      <w:rFonts w:ascii="Times New Roman" w:hAnsi="Times New Roman"/>
      <w:lang w:val="x-none" w:eastAsia="x-none"/>
    </w:rPr>
  </w:style>
  <w:style w:type="character" w:customStyle="1" w:styleId="BrdtextmedindragChar">
    <w:name w:val="Brödtext med indrag Char"/>
    <w:basedOn w:val="Standardstycketeckensnitt"/>
    <w:link w:val="Brdtextmedindrag"/>
    <w:rsid w:val="00616645"/>
    <w:rPr>
      <w:rFonts w:ascii="Times New Roman" w:hAnsi="Times New Roman"/>
      <w:lang w:val="x-none" w:eastAsia="x-none"/>
    </w:rPr>
  </w:style>
  <w:style w:type="paragraph" w:styleId="Normalwebb">
    <w:name w:val="Normal (Web)"/>
    <w:basedOn w:val="Normal"/>
    <w:uiPriority w:val="99"/>
    <w:unhideWhenUsed/>
    <w:rsid w:val="00616645"/>
    <w:pPr>
      <w:spacing w:before="100" w:beforeAutospacing="1" w:after="100" w:afterAutospacing="1" w:line="240" w:lineRule="auto"/>
    </w:pPr>
    <w:rPr>
      <w:rFonts w:ascii="Times New Roman" w:hAnsi="Times New Roman"/>
      <w:sz w:val="24"/>
      <w:szCs w:val="24"/>
    </w:rPr>
  </w:style>
  <w:style w:type="character" w:styleId="AnvndHyperlnk">
    <w:name w:val="FollowedHyperlink"/>
    <w:basedOn w:val="Standardstycketeckensnitt"/>
    <w:semiHidden/>
    <w:rsid w:val="00616645"/>
    <w:rPr>
      <w:color w:val="000000" w:themeColor="followedHyperlink"/>
      <w:u w:val="single"/>
    </w:rPr>
  </w:style>
  <w:style w:type="character" w:styleId="Kommentarsreferens">
    <w:name w:val="annotation reference"/>
    <w:basedOn w:val="Standardstycketeckensnitt"/>
    <w:semiHidden/>
    <w:rsid w:val="0086360E"/>
    <w:rPr>
      <w:sz w:val="16"/>
      <w:szCs w:val="16"/>
    </w:rPr>
  </w:style>
  <w:style w:type="paragraph" w:styleId="Kommentarer">
    <w:name w:val="annotation text"/>
    <w:basedOn w:val="Normal"/>
    <w:link w:val="KommentarerChar"/>
    <w:semiHidden/>
    <w:rsid w:val="0086360E"/>
    <w:pPr>
      <w:spacing w:line="240" w:lineRule="auto"/>
    </w:pPr>
  </w:style>
  <w:style w:type="character" w:customStyle="1" w:styleId="KommentarerChar">
    <w:name w:val="Kommentarer Char"/>
    <w:basedOn w:val="Standardstycketeckensnitt"/>
    <w:link w:val="Kommentarer"/>
    <w:semiHidden/>
    <w:rsid w:val="0086360E"/>
  </w:style>
  <w:style w:type="paragraph" w:styleId="Kommentarsmne">
    <w:name w:val="annotation subject"/>
    <w:basedOn w:val="Kommentarer"/>
    <w:next w:val="Kommentarer"/>
    <w:link w:val="KommentarsmneChar"/>
    <w:semiHidden/>
    <w:rsid w:val="0086360E"/>
    <w:rPr>
      <w:b/>
      <w:bCs/>
    </w:rPr>
  </w:style>
  <w:style w:type="character" w:customStyle="1" w:styleId="KommentarsmneChar">
    <w:name w:val="Kommentarsämne Char"/>
    <w:basedOn w:val="KommentarerChar"/>
    <w:link w:val="Kommentarsmne"/>
    <w:semiHidden/>
    <w:rsid w:val="0086360E"/>
    <w:rPr>
      <w:b/>
      <w:bCs/>
    </w:rPr>
  </w:style>
  <w:style w:type="character" w:customStyle="1" w:styleId="Olstomnmnande1">
    <w:name w:val="Olöst omnämnande1"/>
    <w:basedOn w:val="Standardstycketeckensnitt"/>
    <w:uiPriority w:val="99"/>
    <w:semiHidden/>
    <w:unhideWhenUsed/>
    <w:rsid w:val="005777BC"/>
    <w:rPr>
      <w:color w:val="605E5C"/>
      <w:shd w:val="clear" w:color="auto" w:fill="E1DFDD"/>
    </w:rPr>
  </w:style>
  <w:style w:type="character" w:styleId="Betoning">
    <w:name w:val="Emphasis"/>
    <w:basedOn w:val="Standardstycketeckensnitt"/>
    <w:uiPriority w:val="20"/>
    <w:qFormat/>
    <w:rsid w:val="00C15C71"/>
    <w:rPr>
      <w:i/>
      <w:iCs/>
    </w:rPr>
  </w:style>
  <w:style w:type="character" w:styleId="Olstomnmnande">
    <w:name w:val="Unresolved Mention"/>
    <w:basedOn w:val="Standardstycketeckensnitt"/>
    <w:uiPriority w:val="99"/>
    <w:semiHidden/>
    <w:unhideWhenUsed/>
    <w:rsid w:val="00297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71870">
      <w:bodyDiv w:val="1"/>
      <w:marLeft w:val="0"/>
      <w:marRight w:val="0"/>
      <w:marTop w:val="0"/>
      <w:marBottom w:val="0"/>
      <w:divBdr>
        <w:top w:val="none" w:sz="0" w:space="0" w:color="auto"/>
        <w:left w:val="none" w:sz="0" w:space="0" w:color="auto"/>
        <w:bottom w:val="none" w:sz="0" w:space="0" w:color="auto"/>
        <w:right w:val="none" w:sz="0" w:space="0" w:color="auto"/>
      </w:divBdr>
    </w:div>
    <w:div w:id="858397433">
      <w:bodyDiv w:val="1"/>
      <w:marLeft w:val="0"/>
      <w:marRight w:val="0"/>
      <w:marTop w:val="0"/>
      <w:marBottom w:val="0"/>
      <w:divBdr>
        <w:top w:val="none" w:sz="0" w:space="0" w:color="auto"/>
        <w:left w:val="none" w:sz="0" w:space="0" w:color="auto"/>
        <w:bottom w:val="none" w:sz="0" w:space="0" w:color="auto"/>
        <w:right w:val="none" w:sz="0" w:space="0" w:color="auto"/>
      </w:divBdr>
    </w:div>
    <w:div w:id="912786510">
      <w:bodyDiv w:val="1"/>
      <w:marLeft w:val="0"/>
      <w:marRight w:val="0"/>
      <w:marTop w:val="0"/>
      <w:marBottom w:val="0"/>
      <w:divBdr>
        <w:top w:val="none" w:sz="0" w:space="0" w:color="auto"/>
        <w:left w:val="none" w:sz="0" w:space="0" w:color="auto"/>
        <w:bottom w:val="none" w:sz="0" w:space="0" w:color="auto"/>
        <w:right w:val="none" w:sz="0" w:space="0" w:color="auto"/>
      </w:divBdr>
    </w:div>
    <w:div w:id="950555945">
      <w:bodyDiv w:val="1"/>
      <w:marLeft w:val="0"/>
      <w:marRight w:val="0"/>
      <w:marTop w:val="0"/>
      <w:marBottom w:val="0"/>
      <w:divBdr>
        <w:top w:val="none" w:sz="0" w:space="0" w:color="auto"/>
        <w:left w:val="none" w:sz="0" w:space="0" w:color="auto"/>
        <w:bottom w:val="none" w:sz="0" w:space="0" w:color="auto"/>
        <w:right w:val="none" w:sz="0" w:space="0" w:color="auto"/>
      </w:divBdr>
    </w:div>
    <w:div w:id="1117793016">
      <w:bodyDiv w:val="1"/>
      <w:marLeft w:val="0"/>
      <w:marRight w:val="0"/>
      <w:marTop w:val="0"/>
      <w:marBottom w:val="0"/>
      <w:divBdr>
        <w:top w:val="none" w:sz="0" w:space="0" w:color="auto"/>
        <w:left w:val="none" w:sz="0" w:space="0" w:color="auto"/>
        <w:bottom w:val="none" w:sz="0" w:space="0" w:color="auto"/>
        <w:right w:val="none" w:sz="0" w:space="0" w:color="auto"/>
      </w:divBdr>
    </w:div>
    <w:div w:id="1457485365">
      <w:bodyDiv w:val="1"/>
      <w:marLeft w:val="0"/>
      <w:marRight w:val="0"/>
      <w:marTop w:val="0"/>
      <w:marBottom w:val="0"/>
      <w:divBdr>
        <w:top w:val="none" w:sz="0" w:space="0" w:color="auto"/>
        <w:left w:val="none" w:sz="0" w:space="0" w:color="auto"/>
        <w:bottom w:val="none" w:sz="0" w:space="0" w:color="auto"/>
        <w:right w:val="none" w:sz="0" w:space="0" w:color="auto"/>
      </w:divBdr>
      <w:divsChild>
        <w:div w:id="1036463159">
          <w:marLeft w:val="0"/>
          <w:marRight w:val="0"/>
          <w:marTop w:val="0"/>
          <w:marBottom w:val="0"/>
          <w:divBdr>
            <w:top w:val="none" w:sz="0" w:space="0" w:color="auto"/>
            <w:left w:val="none" w:sz="0" w:space="0" w:color="auto"/>
            <w:bottom w:val="none" w:sz="0" w:space="0" w:color="auto"/>
            <w:right w:val="none" w:sz="0" w:space="0" w:color="auto"/>
          </w:divBdr>
          <w:divsChild>
            <w:div w:id="1290282899">
              <w:marLeft w:val="0"/>
              <w:marRight w:val="0"/>
              <w:marTop w:val="0"/>
              <w:marBottom w:val="0"/>
              <w:divBdr>
                <w:top w:val="none" w:sz="0" w:space="0" w:color="auto"/>
                <w:left w:val="none" w:sz="0" w:space="0" w:color="auto"/>
                <w:bottom w:val="none" w:sz="0" w:space="0" w:color="auto"/>
                <w:right w:val="none" w:sz="0" w:space="0" w:color="auto"/>
              </w:divBdr>
              <w:divsChild>
                <w:div w:id="1747653845">
                  <w:marLeft w:val="0"/>
                  <w:marRight w:val="0"/>
                  <w:marTop w:val="0"/>
                  <w:marBottom w:val="0"/>
                  <w:divBdr>
                    <w:top w:val="none" w:sz="0" w:space="0" w:color="auto"/>
                    <w:left w:val="none" w:sz="0" w:space="0" w:color="auto"/>
                    <w:bottom w:val="none" w:sz="0" w:space="0" w:color="auto"/>
                    <w:right w:val="none" w:sz="0" w:space="0" w:color="auto"/>
                  </w:divBdr>
                  <w:divsChild>
                    <w:div w:id="1996033484">
                      <w:marLeft w:val="0"/>
                      <w:marRight w:val="0"/>
                      <w:marTop w:val="0"/>
                      <w:marBottom w:val="0"/>
                      <w:divBdr>
                        <w:top w:val="none" w:sz="0" w:space="0" w:color="auto"/>
                        <w:left w:val="none" w:sz="0" w:space="0" w:color="auto"/>
                        <w:bottom w:val="none" w:sz="0" w:space="0" w:color="auto"/>
                        <w:right w:val="none" w:sz="0" w:space="0" w:color="auto"/>
                      </w:divBdr>
                      <w:divsChild>
                        <w:div w:id="469715826">
                          <w:marLeft w:val="0"/>
                          <w:marRight w:val="0"/>
                          <w:marTop w:val="0"/>
                          <w:marBottom w:val="0"/>
                          <w:divBdr>
                            <w:top w:val="none" w:sz="0" w:space="0" w:color="auto"/>
                            <w:left w:val="none" w:sz="0" w:space="0" w:color="auto"/>
                            <w:bottom w:val="none" w:sz="0" w:space="0" w:color="auto"/>
                            <w:right w:val="none" w:sz="0" w:space="0" w:color="auto"/>
                          </w:divBdr>
                          <w:divsChild>
                            <w:div w:id="647321850">
                              <w:marLeft w:val="0"/>
                              <w:marRight w:val="0"/>
                              <w:marTop w:val="0"/>
                              <w:marBottom w:val="0"/>
                              <w:divBdr>
                                <w:top w:val="none" w:sz="0" w:space="0" w:color="auto"/>
                                <w:left w:val="none" w:sz="0" w:space="0" w:color="auto"/>
                                <w:bottom w:val="none" w:sz="0" w:space="0" w:color="auto"/>
                                <w:right w:val="none" w:sz="0" w:space="0" w:color="auto"/>
                              </w:divBdr>
                              <w:divsChild>
                                <w:div w:id="52508053">
                                  <w:marLeft w:val="0"/>
                                  <w:marRight w:val="0"/>
                                  <w:marTop w:val="75"/>
                                  <w:marBottom w:val="0"/>
                                  <w:divBdr>
                                    <w:top w:val="none" w:sz="0" w:space="0" w:color="auto"/>
                                    <w:left w:val="none" w:sz="0" w:space="0" w:color="auto"/>
                                    <w:bottom w:val="none" w:sz="0" w:space="0" w:color="auto"/>
                                    <w:right w:val="none" w:sz="0" w:space="0" w:color="auto"/>
                                  </w:divBdr>
                                  <w:divsChild>
                                    <w:div w:id="204479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0384164">
      <w:bodyDiv w:val="1"/>
      <w:marLeft w:val="0"/>
      <w:marRight w:val="0"/>
      <w:marTop w:val="0"/>
      <w:marBottom w:val="0"/>
      <w:divBdr>
        <w:top w:val="none" w:sz="0" w:space="0" w:color="auto"/>
        <w:left w:val="none" w:sz="0" w:space="0" w:color="auto"/>
        <w:bottom w:val="none" w:sz="0" w:space="0" w:color="auto"/>
        <w:right w:val="none" w:sz="0" w:space="0" w:color="auto"/>
      </w:divBdr>
    </w:div>
    <w:div w:id="1747023646">
      <w:bodyDiv w:val="1"/>
      <w:marLeft w:val="0"/>
      <w:marRight w:val="0"/>
      <w:marTop w:val="0"/>
      <w:marBottom w:val="0"/>
      <w:divBdr>
        <w:top w:val="none" w:sz="0" w:space="0" w:color="auto"/>
        <w:left w:val="none" w:sz="0" w:space="0" w:color="auto"/>
        <w:bottom w:val="none" w:sz="0" w:space="0" w:color="auto"/>
        <w:right w:val="none" w:sz="0" w:space="0" w:color="auto"/>
      </w:divBdr>
    </w:div>
    <w:div w:id="182177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tagning.se" TargetMode="External"/><Relationship Id="rId13" Type="http://schemas.openxmlformats.org/officeDocument/2006/relationships/hyperlink" Target="https://www.umu.se/student/" TargetMode="External"/><Relationship Id="rId18" Type="http://schemas.openxmlformats.org/officeDocument/2006/relationships/hyperlink" Target="http://www.servicedesk.its.umu.se"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umu.se/student/vi-hjalper-dig/studera-med-funktionsnedsattning/" TargetMode="External"/><Relationship Id="rId7" Type="http://schemas.openxmlformats.org/officeDocument/2006/relationships/endnotes" Target="endnotes.xml"/><Relationship Id="rId12" Type="http://schemas.openxmlformats.org/officeDocument/2006/relationships/hyperlink" Target="https://cloud.timeedit.net/umu/web/public1/ri1w7XYQ57ZZ2YQv5Q070941y3YQ0.html" TargetMode="External"/><Relationship Id="rId17" Type="http://schemas.openxmlformats.org/officeDocument/2006/relationships/hyperlink" Target="http://www.student.umu.s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tudent.umu.se" TargetMode="External"/><Relationship Id="rId20" Type="http://schemas.openxmlformats.org/officeDocument/2006/relationships/hyperlink" Target="http://www.ub.umu.s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u.se/utbildning/bo/bostad" TargetMode="External"/><Relationship Id="rId24" Type="http://schemas.openxmlformats.org/officeDocument/2006/relationships/hyperlink" Target="mailto:svl.farmaci.chem@umu.se" TargetMode="External"/><Relationship Id="rId5" Type="http://schemas.openxmlformats.org/officeDocument/2006/relationships/webSettings" Target="webSettings.xml"/><Relationship Id="rId15" Type="http://schemas.openxmlformats.org/officeDocument/2006/relationships/hyperlink" Target="http://www.umu.se/student/vi-hjalper-dig/it-tjanster/umu-id" TargetMode="External"/><Relationship Id="rId23" Type="http://schemas.openxmlformats.org/officeDocument/2006/relationships/hyperlink" Target="mailto:helena.norberg@umu.se" TargetMode="External"/><Relationship Id="rId28" Type="http://schemas.openxmlformats.org/officeDocument/2006/relationships/header" Target="header3.xml"/><Relationship Id="rId10" Type="http://schemas.openxmlformats.org/officeDocument/2006/relationships/hyperlink" Target="https://www.umu.se/student/mina-studier/apotekarprogrammet-300-hp/" TargetMode="External"/><Relationship Id="rId19" Type="http://schemas.openxmlformats.org/officeDocument/2006/relationships/hyperlink" Target="https://www.umu.se/student/mina-studier/apotekarprogrammet-300-h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ntagning.se" TargetMode="External"/><Relationship Id="rId14" Type="http://schemas.openxmlformats.org/officeDocument/2006/relationships/hyperlink" Target="https://www.student.ladok.se/student/app/studentwebb/" TargetMode="External"/><Relationship Id="rId22" Type="http://schemas.openxmlformats.org/officeDocument/2006/relationships/hyperlink" Target="http://www.student.umu.se/under-studietiden/service-pa-campus/lokaler-och-praktiskt-stod/umu-kortet"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Umeå Universitet">
      <a:dk1>
        <a:sysClr val="windowText" lastClr="000000"/>
      </a:dk1>
      <a:lt1>
        <a:sysClr val="window" lastClr="FFFFFF"/>
      </a:lt1>
      <a:dk2>
        <a:srgbClr val="5F5F5F"/>
      </a:dk2>
      <a:lt2>
        <a:srgbClr val="E6E6E6"/>
      </a:lt2>
      <a:accent1>
        <a:srgbClr val="2A4765"/>
      </a:accent1>
      <a:accent2>
        <a:srgbClr val="EABAB9"/>
      </a:accent2>
      <a:accent3>
        <a:srgbClr val="73A790"/>
      </a:accent3>
      <a:accent4>
        <a:srgbClr val="D7B17C"/>
      </a:accent4>
      <a:accent5>
        <a:srgbClr val="F1EFE4"/>
      </a:accent5>
      <a:accent6>
        <a:srgbClr val="EDDDDB"/>
      </a:accent6>
      <a:hlink>
        <a:srgbClr val="000000"/>
      </a:hlink>
      <a:folHlink>
        <a:srgbClr val="000000"/>
      </a:folHlink>
    </a:clrScheme>
    <a:fontScheme name="Umeå Universitet">
      <a:majorFont>
        <a:latin typeface="Verdan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B6E17-172B-41AF-B728-EA6EDB5865E0}">
  <ds:schemaRefs>
    <ds:schemaRef ds:uri="http://schemas.openxmlformats.org/officeDocument/2006/bibliography"/>
  </ds:schemaRefs>
</ds:datastoreItem>
</file>

<file path=docMetadata/LabelInfo.xml><?xml version="1.0" encoding="utf-8"?>
<clbl:labelList xmlns:clbl="http://schemas.microsoft.com/office/2020/mipLabelMetadata">
  <clbl:label id="{f13b610e-d3b5-490f-b165-988100e8232a}" enabled="1" method="Standard" siteId="{5a4ba6f9-f531-4f32-9467-398f19e69de4}" removed="0"/>
</clbl:labelList>
</file>

<file path=docProps/app.xml><?xml version="1.0" encoding="utf-8"?>
<Properties xmlns="http://schemas.openxmlformats.org/officeDocument/2006/extended-properties" xmlns:vt="http://schemas.openxmlformats.org/officeDocument/2006/docPropsVTypes">
  <Template>Normal</Template>
  <TotalTime>77</TotalTime>
  <Pages>5</Pages>
  <Words>2026</Words>
  <Characters>10744</Characters>
  <Application>Microsoft Office Word</Application>
  <DocSecurity>0</DocSecurity>
  <Lines>89</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Sanna Karlsson</dc:creator>
  <cp:lastModifiedBy>Johanna Nilsson</cp:lastModifiedBy>
  <cp:revision>63</cp:revision>
  <cp:lastPrinted>2022-06-29T12:05:00Z</cp:lastPrinted>
  <dcterms:created xsi:type="dcterms:W3CDTF">2024-05-17T06:45:00Z</dcterms:created>
  <dcterms:modified xsi:type="dcterms:W3CDTF">2024-05-28T10:25:00Z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3a6711c6,2526ed15,7ebbc96b</vt:lpwstr>
  </property>
  <property fmtid="{D5CDD505-2E9C-101B-9397-08002B2CF9AE}" pid="3" name="ClassificationContentMarkingHeaderFontProps">
    <vt:lpwstr>#000000,8,Calibri</vt:lpwstr>
  </property>
  <property fmtid="{D5CDD505-2E9C-101B-9397-08002B2CF9AE}" pid="4" name="ClassificationContentMarkingHeaderText">
    <vt:lpwstr>Begränsad delning</vt:lpwstr>
  </property>
</Properties>
</file>