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4326" w14:textId="77777777" w:rsidR="00743C60" w:rsidRDefault="00743C60" w:rsidP="001019B3">
      <w:pPr>
        <w:pStyle w:val="Normalwebb"/>
        <w:spacing w:after="480" w:afterAutospacing="0" w:line="432" w:lineRule="atLeast"/>
        <w:jc w:val="both"/>
        <w:rPr>
          <w:rStyle w:val="Stark"/>
          <w:rFonts w:ascii="futura-pt" w:hAnsi="futura-pt" w:cs="Arial"/>
          <w:spacing w:val="2"/>
          <w:sz w:val="23"/>
          <w:szCs w:val="23"/>
        </w:rPr>
      </w:pPr>
      <w:r w:rsidRPr="001037E7">
        <w:rPr>
          <w:rStyle w:val="Stark"/>
          <w:rFonts w:ascii="futura-pt" w:hAnsi="futura-pt" w:cs="Arial"/>
          <w:spacing w:val="2"/>
          <w:sz w:val="23"/>
          <w:szCs w:val="23"/>
        </w:rPr>
        <w:t xml:space="preserve">Advokatfirman </w:t>
      </w:r>
      <w:proofErr w:type="spellStart"/>
      <w:r w:rsidRPr="001037E7">
        <w:rPr>
          <w:rStyle w:val="Stark"/>
          <w:rFonts w:ascii="futura-pt" w:hAnsi="futura-pt" w:cs="Arial"/>
          <w:spacing w:val="2"/>
          <w:sz w:val="23"/>
          <w:szCs w:val="23"/>
        </w:rPr>
        <w:t>Sweger</w:t>
      </w:r>
      <w:proofErr w:type="spellEnd"/>
      <w:r w:rsidRPr="001037E7">
        <w:rPr>
          <w:rStyle w:val="Stark"/>
          <w:rFonts w:ascii="futura-pt" w:hAnsi="futura-pt" w:cs="Arial"/>
          <w:spacing w:val="2"/>
          <w:sz w:val="23"/>
          <w:szCs w:val="23"/>
        </w:rPr>
        <w:t xml:space="preserve"> &amp; Boström söker praktikant</w:t>
      </w:r>
    </w:p>
    <w:p w14:paraId="595494F2" w14:textId="321149D6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Style w:val="Stark"/>
          <w:rFonts w:ascii="futura-pt" w:hAnsi="futura-pt" w:cs="Arial"/>
          <w:spacing w:val="2"/>
          <w:sz w:val="23"/>
          <w:szCs w:val="23"/>
        </w:rPr>
        <w:t>Om verksamheten</w:t>
      </w:r>
    </w:p>
    <w:p w14:paraId="1CE2ED72" w14:textId="2A512DBC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Fonts w:ascii="futura-pt" w:hAnsi="futura-pt" w:cs="Arial"/>
          <w:spacing w:val="2"/>
          <w:sz w:val="23"/>
          <w:szCs w:val="23"/>
        </w:rPr>
        <w:t xml:space="preserve">Advokatfirman </w:t>
      </w:r>
      <w:proofErr w:type="spellStart"/>
      <w:r w:rsidRPr="001037E7">
        <w:rPr>
          <w:rFonts w:ascii="futura-pt" w:hAnsi="futura-pt" w:cs="Arial"/>
          <w:spacing w:val="2"/>
          <w:sz w:val="23"/>
          <w:szCs w:val="23"/>
        </w:rPr>
        <w:t>Sweger</w:t>
      </w:r>
      <w:proofErr w:type="spellEnd"/>
      <w:r w:rsidRPr="001037E7">
        <w:rPr>
          <w:rFonts w:ascii="futura-pt" w:hAnsi="futura-pt" w:cs="Arial"/>
          <w:spacing w:val="2"/>
          <w:sz w:val="23"/>
          <w:szCs w:val="23"/>
        </w:rPr>
        <w:t xml:space="preserve"> &amp; Boström är en väletablerad och personlig advokatbyrå med lång erfarenhet </w:t>
      </w:r>
      <w:r w:rsidR="00315D1D">
        <w:rPr>
          <w:rFonts w:ascii="futura-pt" w:hAnsi="futura-pt" w:cs="Arial"/>
          <w:spacing w:val="2"/>
          <w:sz w:val="23"/>
          <w:szCs w:val="23"/>
        </w:rPr>
        <w:t xml:space="preserve">och med </w:t>
      </w:r>
      <w:r w:rsidRPr="001037E7">
        <w:rPr>
          <w:rFonts w:ascii="futura-pt" w:hAnsi="futura-pt" w:cs="Arial"/>
          <w:spacing w:val="2"/>
          <w:sz w:val="23"/>
          <w:szCs w:val="23"/>
        </w:rPr>
        <w:t>särskild inriktning på familjerätt, internationell privat- och familjerätt, brottmål samt socialrätt.</w:t>
      </w:r>
    </w:p>
    <w:p w14:paraId="48BBE69C" w14:textId="38D88DAE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Fonts w:ascii="futura-pt" w:hAnsi="futura-pt" w:cs="Arial"/>
          <w:spacing w:val="2"/>
          <w:sz w:val="23"/>
          <w:szCs w:val="23"/>
        </w:rPr>
        <w:t xml:space="preserve">Byrån har idag </w:t>
      </w:r>
      <w:r w:rsidR="00253856">
        <w:rPr>
          <w:rFonts w:ascii="futura-pt" w:hAnsi="futura-pt" w:cs="Arial"/>
          <w:spacing w:val="2"/>
          <w:sz w:val="23"/>
          <w:szCs w:val="23"/>
        </w:rPr>
        <w:t xml:space="preserve">sex </w:t>
      </w:r>
      <w:r w:rsidRPr="001037E7">
        <w:rPr>
          <w:rFonts w:ascii="futura-pt" w:hAnsi="futura-pt" w:cs="Arial"/>
          <w:spacing w:val="2"/>
          <w:sz w:val="23"/>
          <w:szCs w:val="23"/>
        </w:rPr>
        <w:t xml:space="preserve">verksamma advokater samt </w:t>
      </w:r>
      <w:r w:rsidR="00253856">
        <w:rPr>
          <w:rFonts w:ascii="futura-pt" w:hAnsi="futura-pt" w:cs="Arial"/>
          <w:spacing w:val="2"/>
          <w:sz w:val="23"/>
          <w:szCs w:val="23"/>
        </w:rPr>
        <w:t xml:space="preserve">fyra </w:t>
      </w:r>
      <w:r w:rsidRPr="001037E7">
        <w:rPr>
          <w:rFonts w:ascii="futura-pt" w:hAnsi="futura-pt" w:cs="Arial"/>
          <w:spacing w:val="2"/>
          <w:sz w:val="23"/>
          <w:szCs w:val="23"/>
        </w:rPr>
        <w:t>jurister. Vi sitter i trivsamma lokaler på Riddargatan 16, nära tunnelbana (Östermalmstorg) och bussar i Stockholm.</w:t>
      </w:r>
    </w:p>
    <w:p w14:paraId="6B8AD15A" w14:textId="77777777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Style w:val="Stark"/>
          <w:rFonts w:ascii="futura-pt" w:hAnsi="futura-pt" w:cs="Arial"/>
          <w:spacing w:val="2"/>
          <w:sz w:val="23"/>
          <w:szCs w:val="23"/>
        </w:rPr>
        <w:t>Om dig och vad vi söker</w:t>
      </w:r>
    </w:p>
    <w:p w14:paraId="478E4C00" w14:textId="1326230E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Fonts w:ascii="futura-pt" w:hAnsi="futura-pt" w:cs="Arial"/>
          <w:spacing w:val="2"/>
          <w:sz w:val="23"/>
          <w:szCs w:val="23"/>
        </w:rPr>
        <w:t>Vi erbjuder praktikplats</w:t>
      </w:r>
      <w:r>
        <w:rPr>
          <w:rFonts w:ascii="futura-pt" w:hAnsi="futura-pt" w:cs="Arial"/>
          <w:spacing w:val="2"/>
          <w:sz w:val="23"/>
          <w:szCs w:val="23"/>
        </w:rPr>
        <w:t xml:space="preserve"> </w:t>
      </w:r>
      <w:r w:rsidR="00253856">
        <w:rPr>
          <w:rFonts w:ascii="futura-pt" w:hAnsi="futura-pt" w:cs="Arial"/>
          <w:spacing w:val="2"/>
          <w:sz w:val="23"/>
          <w:szCs w:val="23"/>
        </w:rPr>
        <w:t>under</w:t>
      </w:r>
      <w:r>
        <w:rPr>
          <w:rFonts w:ascii="futura-pt" w:hAnsi="futura-pt" w:cs="Arial"/>
          <w:spacing w:val="2"/>
          <w:sz w:val="23"/>
          <w:szCs w:val="23"/>
        </w:rPr>
        <w:t xml:space="preserve"> A</w:t>
      </w:r>
      <w:r w:rsidR="00315D1D">
        <w:rPr>
          <w:rFonts w:ascii="futura-pt" w:hAnsi="futura-pt" w:cs="Arial"/>
          <w:spacing w:val="2"/>
          <w:sz w:val="23"/>
          <w:szCs w:val="23"/>
        </w:rPr>
        <w:t>-</w:t>
      </w:r>
      <w:r>
        <w:rPr>
          <w:rFonts w:ascii="futura-pt" w:hAnsi="futura-pt" w:cs="Arial"/>
          <w:spacing w:val="2"/>
          <w:sz w:val="23"/>
          <w:szCs w:val="23"/>
        </w:rPr>
        <w:t xml:space="preserve"> och B-perioden </w:t>
      </w:r>
      <w:r w:rsidR="00253856">
        <w:rPr>
          <w:rFonts w:ascii="futura-pt" w:hAnsi="futura-pt" w:cs="Arial"/>
          <w:spacing w:val="2"/>
          <w:sz w:val="23"/>
          <w:szCs w:val="23"/>
        </w:rPr>
        <w:t>våren</w:t>
      </w:r>
      <w:r>
        <w:rPr>
          <w:rFonts w:ascii="futura-pt" w:hAnsi="futura-pt" w:cs="Arial"/>
          <w:spacing w:val="2"/>
          <w:sz w:val="23"/>
          <w:szCs w:val="23"/>
        </w:rPr>
        <w:t xml:space="preserve"> 202</w:t>
      </w:r>
      <w:r w:rsidR="00253856">
        <w:rPr>
          <w:rFonts w:ascii="futura-pt" w:hAnsi="futura-pt" w:cs="Arial"/>
          <w:spacing w:val="2"/>
          <w:sz w:val="23"/>
          <w:szCs w:val="23"/>
        </w:rPr>
        <w:t>5</w:t>
      </w:r>
      <w:r w:rsidRPr="001037E7">
        <w:rPr>
          <w:rFonts w:ascii="futura-pt" w:hAnsi="futura-pt" w:cs="Arial"/>
          <w:spacing w:val="2"/>
          <w:sz w:val="23"/>
          <w:szCs w:val="23"/>
        </w:rPr>
        <w:t xml:space="preserve"> för dig som är i slutskedet på din utbildning och har ett intresse för familjerätt. Som praktikant hos </w:t>
      </w:r>
      <w:proofErr w:type="spellStart"/>
      <w:r w:rsidRPr="001037E7">
        <w:rPr>
          <w:rFonts w:ascii="futura-pt" w:hAnsi="futura-pt" w:cs="Arial"/>
          <w:spacing w:val="2"/>
          <w:sz w:val="23"/>
          <w:szCs w:val="23"/>
        </w:rPr>
        <w:t>Sweger</w:t>
      </w:r>
      <w:proofErr w:type="spellEnd"/>
      <w:r w:rsidRPr="001037E7">
        <w:rPr>
          <w:rFonts w:ascii="futura-pt" w:hAnsi="futura-pt" w:cs="Arial"/>
          <w:spacing w:val="2"/>
          <w:sz w:val="23"/>
          <w:szCs w:val="23"/>
        </w:rPr>
        <w:t xml:space="preserve"> &amp; Boström kommer du som student att få inblick i hur det kan vara att arbeta på en advokatbyrå. Under din praktikperiod kommer du</w:t>
      </w:r>
      <w:r w:rsidR="00315D1D">
        <w:rPr>
          <w:rFonts w:ascii="futura-pt" w:hAnsi="futura-pt" w:cs="Arial"/>
          <w:spacing w:val="2"/>
          <w:sz w:val="23"/>
          <w:szCs w:val="23"/>
        </w:rPr>
        <w:t xml:space="preserve"> att</w:t>
      </w:r>
      <w:r w:rsidRPr="001037E7">
        <w:rPr>
          <w:rFonts w:ascii="futura-pt" w:hAnsi="futura-pt" w:cs="Arial"/>
          <w:spacing w:val="2"/>
          <w:sz w:val="23"/>
          <w:szCs w:val="23"/>
        </w:rPr>
        <w:t xml:space="preserve"> få delta i klientmöten och förhandlingar </w:t>
      </w:r>
      <w:r w:rsidR="00315D1D">
        <w:rPr>
          <w:rFonts w:ascii="futura-pt" w:hAnsi="futura-pt" w:cs="Arial"/>
          <w:spacing w:val="2"/>
          <w:sz w:val="23"/>
          <w:szCs w:val="23"/>
        </w:rPr>
        <w:t xml:space="preserve">i </w:t>
      </w:r>
      <w:r w:rsidRPr="001037E7">
        <w:rPr>
          <w:rFonts w:ascii="futura-pt" w:hAnsi="futura-pt" w:cs="Arial"/>
          <w:spacing w:val="2"/>
          <w:sz w:val="23"/>
          <w:szCs w:val="23"/>
        </w:rPr>
        <w:t>domstol, föra protokoll, göra rättsutredningar, hjälpa oss att upprätta brev samt sedvanliga administrativa uppgifter.</w:t>
      </w:r>
    </w:p>
    <w:p w14:paraId="390681D4" w14:textId="77777777" w:rsidR="00743C60" w:rsidRPr="001037E7" w:rsidRDefault="00743C60" w:rsidP="00743C60">
      <w:pPr>
        <w:pStyle w:val="Normalwebb"/>
        <w:spacing w:line="432" w:lineRule="atLeast"/>
        <w:jc w:val="both"/>
        <w:rPr>
          <w:rFonts w:ascii="futura-pt" w:hAnsi="futura-pt" w:cs="Arial"/>
          <w:spacing w:val="2"/>
          <w:sz w:val="23"/>
          <w:szCs w:val="23"/>
        </w:rPr>
      </w:pPr>
      <w:r w:rsidRPr="001037E7">
        <w:rPr>
          <w:rFonts w:ascii="futura-pt" w:hAnsi="futura-pt" w:cs="Arial"/>
          <w:spacing w:val="2"/>
          <w:sz w:val="23"/>
          <w:szCs w:val="23"/>
        </w:rPr>
        <w:t>Skicka din ansökan till </w:t>
      </w:r>
      <w:hyperlink r:id="rId9" w:history="1">
        <w:r w:rsidRPr="001037E7">
          <w:rPr>
            <w:rStyle w:val="Hyperlnk"/>
            <w:rFonts w:ascii="futura-pt" w:hAnsi="futura-pt" w:cs="Arial"/>
            <w:spacing w:val="2"/>
            <w:sz w:val="23"/>
            <w:szCs w:val="23"/>
          </w:rPr>
          <w:t>kontakt@sblaw.se</w:t>
        </w:r>
      </w:hyperlink>
      <w:r w:rsidRPr="001037E7">
        <w:rPr>
          <w:rFonts w:ascii="futura-pt" w:hAnsi="futura-pt" w:cs="Arial"/>
          <w:spacing w:val="2"/>
          <w:sz w:val="23"/>
          <w:szCs w:val="23"/>
        </w:rPr>
        <w:t>. Ansökan bör innehålla CV, personligt brev,</w:t>
      </w:r>
      <w:r>
        <w:rPr>
          <w:rFonts w:ascii="futura-pt" w:hAnsi="futura-pt" w:cs="Arial"/>
          <w:spacing w:val="2"/>
          <w:sz w:val="23"/>
          <w:szCs w:val="23"/>
        </w:rPr>
        <w:t xml:space="preserve"> vilken period du önskar att praktisera,</w:t>
      </w:r>
      <w:r w:rsidRPr="001037E7">
        <w:rPr>
          <w:rFonts w:ascii="futura-pt" w:hAnsi="futura-pt" w:cs="Arial"/>
          <w:spacing w:val="2"/>
          <w:sz w:val="23"/>
          <w:szCs w:val="23"/>
        </w:rPr>
        <w:t xml:space="preserve"> betyg samt ev. övriga relevanta meriter och referenser. </w:t>
      </w:r>
    </w:p>
    <w:p w14:paraId="49AF7616" w14:textId="77777777" w:rsidR="00743C60" w:rsidRDefault="00743C60" w:rsidP="00743C60"/>
    <w:p w14:paraId="02DE7D59" w14:textId="77777777" w:rsidR="00C211C6" w:rsidRDefault="00C211C6"/>
    <w:sectPr w:rsidR="00C211C6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6E44" w14:textId="77777777" w:rsidR="00B06DAC" w:rsidRDefault="00B06DAC" w:rsidP="00B06DAC">
      <w:pPr>
        <w:spacing w:after="0" w:line="240" w:lineRule="auto"/>
      </w:pPr>
      <w:r>
        <w:separator/>
      </w:r>
    </w:p>
  </w:endnote>
  <w:endnote w:type="continuationSeparator" w:id="0">
    <w:p w14:paraId="611194AC" w14:textId="77777777" w:rsidR="00B06DAC" w:rsidRDefault="00B06DAC" w:rsidP="00B0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pt">
    <w:altName w:val="Century Gothic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812F9" w14:textId="77777777" w:rsidR="00B06DAC" w:rsidRDefault="00B06DAC" w:rsidP="00B06DAC">
      <w:pPr>
        <w:spacing w:after="0" w:line="240" w:lineRule="auto"/>
      </w:pPr>
      <w:r>
        <w:separator/>
      </w:r>
    </w:p>
  </w:footnote>
  <w:footnote w:type="continuationSeparator" w:id="0">
    <w:p w14:paraId="396A8E4B" w14:textId="77777777" w:rsidR="00B06DAC" w:rsidRDefault="00B06DAC" w:rsidP="00B0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0395E" w14:textId="75892564" w:rsidR="00B06DAC" w:rsidRDefault="00B06DAC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6C7267" wp14:editId="017EC06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903807914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5FC6F" w14:textId="75C221B6" w:rsidR="00B06DAC" w:rsidRPr="00B06DAC" w:rsidRDefault="00B06DAC" w:rsidP="00B0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D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6C726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NWs7zt0AAAAEAQAADwAAAGRycy9kb3ducmV2LnhtbEyPwWrDMBBE74X8g9hCL6WR3ZIQ&#10;O5ZDKASaQw9N6kNusrWxTa2VkRTH/vsqvTSXhWGGmbfZZtQdG9C61pCAeB4BQ6qMaqkW8H3cvayA&#10;OS9Jyc4QCpjQwSafPWQyVeZKXzgcfM1CCblUCmi871POXdWglm5ueqTgnY3V0gdpa66svIZy3fHX&#10;KFpyLVsKC43s8b3B6udw0QKK0T5/7pL9x1Se2mGK9sXb6lwI8fQ4btfAPI7+Pww3/IAOeWAqzYWU&#10;Y52A8Ij/uzdvkSTASgGLOAaeZ/wePv8FAAD//wMAUEsBAi0AFAAGAAgAAAAhALaDOJL+AAAA4QEA&#10;ABMAAAAAAAAAAAAAAAAAAAAAAFtDb250ZW50X1R5cGVzXS54bWxQSwECLQAUAAYACAAAACEAOP0h&#10;/9YAAACUAQAACwAAAAAAAAAAAAAAAAAvAQAAX3JlbHMvLnJlbHNQSwECLQAUAAYACAAAACEA73PV&#10;VxICAAAiBAAADgAAAAAAAAAAAAAAAAAuAgAAZHJzL2Uyb0RvYy54bWxQSwECLQAUAAYACAAAACEA&#10;NWs7zt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855FC6F" w14:textId="75C221B6" w:rsidR="00B06DAC" w:rsidRPr="00B06DAC" w:rsidRDefault="00B06DAC" w:rsidP="00B0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DA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F377" w14:textId="0F62300F" w:rsidR="00B06DAC" w:rsidRDefault="00B06DAC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DA57D6" wp14:editId="4DF6C286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918835263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2F439" w14:textId="6B8FEA93" w:rsidR="00B06DAC" w:rsidRPr="00B06DAC" w:rsidRDefault="00B06DAC" w:rsidP="00B0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D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A57D6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A1azvO3QAAAAQBAAAPAAAAZHJzL2Rvd25yZXYueG1sTI/BasMwEETvhfyD2EIvpZHd&#10;khA7lkMoBJpDD03qQ26ytbFNrZWRFMf++yq9NJeFYYaZt9lm1B0b0LrWkIB4HgFDqoxqqRbwfdy9&#10;rIA5L0nJzhAKmNDBJp89ZDJV5kpfOBx8zUIJuVQKaLzvU85d1aCWbm56pOCdjdXSB2lrrqy8hnLd&#10;8dcoWnItWwoLjezxvcHq53DRAorRPn/ukv3HVJ7aYYr2xdvqXAjx9Dhu18A8jv4/DDf8gA55YCrN&#10;hZRjnYDwiP+7N2+RJMBKAYs4Bp5n/B4+/wUAAP//AwBQSwECLQAUAAYACAAAACEAtoM4kv4AAADh&#10;AQAAEwAAAAAAAAAAAAAAAAAAAAAAW0NvbnRlbnRfVHlwZXNdLnhtbFBLAQItABQABgAIAAAAIQA4&#10;/SH/1gAAAJQBAAALAAAAAAAAAAAAAAAAAC8BAABfcmVscy8ucmVsc1BLAQItABQABgAIAAAAIQC+&#10;5SYVFAIAACIEAAAOAAAAAAAAAAAAAAAAAC4CAABkcnMvZTJvRG9jLnhtbFBLAQItABQABgAIAAAA&#10;IQA1azvO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8F2F439" w14:textId="6B8FEA93" w:rsidR="00B06DAC" w:rsidRPr="00B06DAC" w:rsidRDefault="00B06DAC" w:rsidP="00B0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DA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1CCD4" w14:textId="3D5582F8" w:rsidR="00B06DAC" w:rsidRDefault="00B06DAC">
    <w:pPr>
      <w:pStyle w:val="Sidhuvu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8E3026" wp14:editId="4F06447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18415"/>
              <wp:wrapNone/>
              <wp:docPr id="1637365986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A83F6" w14:textId="7D253BEC" w:rsidR="00B06DAC" w:rsidRPr="00B06DAC" w:rsidRDefault="00B06DAC" w:rsidP="00B06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06D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E302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A1azvO3QAAAAQBAAAPAAAAZHJzL2Rvd25yZXYueG1sTI/BasMwEETvhfyD2EIvpZHdkhA7lkMo&#10;BJpDD03qQ26ytbFNrZWRFMf++yq9NJeFYYaZt9lm1B0b0LrWkIB4HgFDqoxqqRbwfdy9rIA5L0nJ&#10;zhAKmNDBJp89ZDJV5kpfOBx8zUIJuVQKaLzvU85d1aCWbm56pOCdjdXSB2lrrqy8hnLd8dcoWnIt&#10;WwoLjezxvcHq53DRAorRPn/ukv3HVJ7aYYr2xdvqXAjx9Dhu18A8jv4/DDf8gA55YCrNhZRjnYDw&#10;iP+7N2+RJMBKAYs4Bp5n/B4+/wUAAP//AwBQSwECLQAUAAYACAAAACEAtoM4kv4AAADhAQAAEwAA&#10;AAAAAAAAAAAAAAAAAAAAW0NvbnRlbnRfVHlwZXNdLnhtbFBLAQItABQABgAIAAAAIQA4/SH/1gAA&#10;AJQBAAALAAAAAAAAAAAAAAAAAC8BAABfcmVscy8ucmVsc1BLAQItABQABgAIAAAAIQDYzkZCDgIA&#10;ABsEAAAOAAAAAAAAAAAAAAAAAC4CAABkcnMvZTJvRG9jLnhtbFBLAQItABQABgAIAAAAIQA1azvO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3E7A83F6" w14:textId="7D253BEC" w:rsidR="00B06DAC" w:rsidRPr="00B06DAC" w:rsidRDefault="00B06DAC" w:rsidP="00B06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06DA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B6"/>
    <w:rsid w:val="001019B3"/>
    <w:rsid w:val="001A2574"/>
    <w:rsid w:val="001D298F"/>
    <w:rsid w:val="001E6F62"/>
    <w:rsid w:val="00253856"/>
    <w:rsid w:val="00270A5B"/>
    <w:rsid w:val="00315D1D"/>
    <w:rsid w:val="0048487B"/>
    <w:rsid w:val="00743C60"/>
    <w:rsid w:val="007B16B6"/>
    <w:rsid w:val="00815E18"/>
    <w:rsid w:val="0081756E"/>
    <w:rsid w:val="00B06DAC"/>
    <w:rsid w:val="00C211C6"/>
    <w:rsid w:val="00D01DDA"/>
    <w:rsid w:val="00D4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7BD2"/>
  <w15:chartTrackingRefBased/>
  <w15:docId w15:val="{943F5781-5627-4721-9F10-75F0FCE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6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43C60"/>
    <w:rPr>
      <w:strike w:val="0"/>
      <w:dstrike w:val="0"/>
      <w:color w:val="0000FF"/>
      <w:u w:val="none"/>
      <w:effect w:val="none"/>
      <w:shd w:val="clear" w:color="auto" w:fill="auto"/>
    </w:rPr>
  </w:style>
  <w:style w:type="character" w:styleId="Stark">
    <w:name w:val="Strong"/>
    <w:basedOn w:val="Standardstycketeckensnitt"/>
    <w:uiPriority w:val="22"/>
    <w:qFormat/>
    <w:rsid w:val="00743C60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4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0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D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takt@sblaw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466B8CFC9164C8E949014A2197F30" ma:contentTypeVersion="18" ma:contentTypeDescription="Create a new document." ma:contentTypeScope="" ma:versionID="8ce61e114a61ade1087ebdb781bf28fb">
  <xsd:schema xmlns:xsd="http://www.w3.org/2001/XMLSchema" xmlns:xs="http://www.w3.org/2001/XMLSchema" xmlns:p="http://schemas.microsoft.com/office/2006/metadata/properties" xmlns:ns2="45690351-63da-4aea-ab8f-afb0e2651bc1" xmlns:ns3="67c1ed6d-3287-4ef0-a278-e39680e14d0b" targetNamespace="http://schemas.microsoft.com/office/2006/metadata/properties" ma:root="true" ma:fieldsID="e29587a47a0bdf8f2d55cf072e210ffe" ns2:_="" ns3:_="">
    <xsd:import namespace="45690351-63da-4aea-ab8f-afb0e2651bc1"/>
    <xsd:import namespace="67c1ed6d-3287-4ef0-a278-e39680e14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90351-63da-4aea-ab8f-afb0e265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60d09e-2b27-4285-98ff-b475921128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ed6d-3287-4ef0-a278-e39680e14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156c2-c90d-4ebb-825e-2acaf8d0f25a}" ma:internalName="TaxCatchAll" ma:showField="CatchAllData" ma:web="67c1ed6d-3287-4ef0-a278-e39680e14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690351-63da-4aea-ab8f-afb0e2651bc1">
      <Terms xmlns="http://schemas.microsoft.com/office/infopath/2007/PartnerControls"/>
    </lcf76f155ced4ddcb4097134ff3c332f>
    <TaxCatchAll xmlns="67c1ed6d-3287-4ef0-a278-e39680e14d0b" xsi:nil="true"/>
  </documentManagement>
</p:properties>
</file>

<file path=customXml/itemProps1.xml><?xml version="1.0" encoding="utf-8"?>
<ds:datastoreItem xmlns:ds="http://schemas.openxmlformats.org/officeDocument/2006/customXml" ds:itemID="{FBC0DF49-D5FD-4C6C-869A-18405DBA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90351-63da-4aea-ab8f-afb0e2651bc1"/>
    <ds:schemaRef ds:uri="67c1ed6d-3287-4ef0-a278-e39680e14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4618DD-9C29-4F06-9F14-905550D60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83A33-D085-48AF-8571-C81919F39F93}">
  <ds:schemaRefs>
    <ds:schemaRef ds:uri="http://schemas.microsoft.com/office/2006/metadata/properties"/>
    <ds:schemaRef ds:uri="http://schemas.microsoft.com/office/infopath/2007/PartnerControls"/>
    <ds:schemaRef ds:uri="45690351-63da-4aea-ab8f-afb0e2651bc1"/>
    <ds:schemaRef ds:uri="67c1ed6d-3287-4ef0-a278-e39680e14d0b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966</Characters>
  <Application>Microsoft Office Word</Application>
  <DocSecurity>4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Rabe</dc:creator>
  <cp:keywords/>
  <dc:description/>
  <cp:lastModifiedBy>Anna Henriksson</cp:lastModifiedBy>
  <cp:revision>2</cp:revision>
  <dcterms:created xsi:type="dcterms:W3CDTF">2024-09-17T06:28:00Z</dcterms:created>
  <dcterms:modified xsi:type="dcterms:W3CDTF">2024-09-17T06:28:00Z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0x010100421466B8CFC9164C8E949014A2197F30</vt:lpwstr>
  </property>
  <property fmtid="{D5CDD505-2E9C-101B-9397-08002B2CF9AE}" pid="3" name="ClassificationContentMarkingHeaderShapeIds">
    <vt:lpwstr>619838e2,7179cdaa,36c4503f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